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E71F" w14:textId="0C45F2C8" w:rsidR="008B4BE6" w:rsidRPr="005535FB" w:rsidRDefault="006933C3" w:rsidP="00C1643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b/>
          <w:sz w:val="24"/>
          <w:szCs w:val="24"/>
          <w:lang w:val="ro-RO"/>
        </w:rPr>
        <w:t>NOTA</w:t>
      </w:r>
      <w:r w:rsidR="00032B46" w:rsidRPr="005535FB">
        <w:rPr>
          <w:b/>
          <w:sz w:val="24"/>
          <w:szCs w:val="24"/>
          <w:lang w:val="ro-RO"/>
        </w:rPr>
        <w:t xml:space="preserve"> </w:t>
      </w:r>
      <w:r w:rsidRPr="005535FB">
        <w:rPr>
          <w:b/>
          <w:sz w:val="24"/>
          <w:szCs w:val="24"/>
          <w:lang w:val="ro-RO"/>
        </w:rPr>
        <w:t>DE</w:t>
      </w:r>
      <w:r w:rsidR="00032B46" w:rsidRPr="005535FB">
        <w:rPr>
          <w:b/>
          <w:sz w:val="24"/>
          <w:szCs w:val="24"/>
          <w:lang w:val="ro-RO"/>
        </w:rPr>
        <w:t xml:space="preserve"> </w:t>
      </w:r>
      <w:r w:rsidRPr="005535FB">
        <w:rPr>
          <w:b/>
          <w:sz w:val="24"/>
          <w:szCs w:val="24"/>
          <w:lang w:val="ro-RO"/>
        </w:rPr>
        <w:t>FUNDAMENTARE</w:t>
      </w:r>
    </w:p>
    <w:p w14:paraId="1D1AB923" w14:textId="33E5BCBC" w:rsidR="009222ED" w:rsidRDefault="004121D6" w:rsidP="005C096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4121D6">
        <w:rPr>
          <w:b/>
          <w:sz w:val="24"/>
          <w:szCs w:val="24"/>
          <w:lang w:val="ro-RO"/>
        </w:rPr>
        <w:t xml:space="preserve">la proiectul </w:t>
      </w:r>
      <w:r w:rsidR="00630C9F">
        <w:rPr>
          <w:b/>
          <w:sz w:val="24"/>
          <w:szCs w:val="24"/>
          <w:lang w:val="ro-RO"/>
        </w:rPr>
        <w:t>h</w:t>
      </w:r>
      <w:r w:rsidRPr="004121D6">
        <w:rPr>
          <w:b/>
          <w:sz w:val="24"/>
          <w:szCs w:val="24"/>
          <w:lang w:val="ro-RO"/>
        </w:rPr>
        <w:t xml:space="preserve">otărârii Comitetului executiv al Băncii Naționale a Moldovei </w:t>
      </w:r>
      <w:r w:rsidR="00630C9F">
        <w:rPr>
          <w:b/>
          <w:sz w:val="24"/>
          <w:szCs w:val="24"/>
          <w:lang w:val="ro-RO"/>
        </w:rPr>
        <w:t>„P</w:t>
      </w:r>
      <w:r w:rsidR="00F91ACB">
        <w:rPr>
          <w:b/>
          <w:sz w:val="24"/>
          <w:szCs w:val="24"/>
          <w:lang w:val="ro-RO"/>
        </w:rPr>
        <w:t xml:space="preserve">entru </w:t>
      </w:r>
      <w:r w:rsidRPr="004121D6">
        <w:rPr>
          <w:b/>
          <w:sz w:val="24"/>
          <w:szCs w:val="24"/>
          <w:lang w:val="ro-RO"/>
        </w:rPr>
        <w:t>modificarea Regulamentului cu privire la plasarea, tranzacționarea și răscumpărarea valorilor mobiliare de stat în formă de înscriere în cont</w:t>
      </w:r>
      <w:r w:rsidR="00630C9F">
        <w:rPr>
          <w:b/>
          <w:sz w:val="24"/>
          <w:szCs w:val="24"/>
          <w:lang w:val="ro-RO"/>
        </w:rPr>
        <w:t>”</w:t>
      </w:r>
    </w:p>
    <w:p w14:paraId="0F8E8E89" w14:textId="77777777" w:rsidR="003A7987" w:rsidRPr="005C096B" w:rsidRDefault="003A7987" w:rsidP="005C096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5535FB"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535FB" w:rsidRDefault="0036135C" w:rsidP="002721D2">
            <w:pPr>
              <w:rPr>
                <w:rFonts w:ascii="Times New Roman" w:hAnsi="Times New Roman"/>
                <w:b/>
                <w:bCs/>
                <w:sz w:val="24"/>
                <w:szCs w:val="24"/>
                <w:lang w:val="ro-RO"/>
              </w:rPr>
            </w:pPr>
            <w:r w:rsidRPr="005535FB">
              <w:rPr>
                <w:rFonts w:ascii="Times New Roman" w:hAnsi="Times New Roman"/>
                <w:b/>
                <w:bCs/>
                <w:sz w:val="24"/>
                <w:szCs w:val="24"/>
                <w:lang w:val="ro-RO"/>
              </w:rPr>
              <w:t>1.</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Denumirea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sau</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numele</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autorului</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006933C3"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după</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caz,</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w:t>
            </w:r>
            <w:r w:rsidR="00E94FA8" w:rsidRPr="005535FB">
              <w:rPr>
                <w:rFonts w:ascii="Times New Roman" w:hAnsi="Times New Roman"/>
                <w:b/>
                <w:bCs/>
                <w:sz w:val="24"/>
                <w:szCs w:val="24"/>
                <w:lang w:val="ro-RO"/>
              </w:rPr>
              <w:t>/al</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participan</w:t>
            </w:r>
            <w:r w:rsidR="00863417" w:rsidRPr="005535FB">
              <w:rPr>
                <w:rFonts w:ascii="Times New Roman" w:hAnsi="Times New Roman"/>
                <w:b/>
                <w:bCs/>
                <w:sz w:val="24"/>
                <w:szCs w:val="24"/>
                <w:lang w:val="ro-RO"/>
              </w:rPr>
              <w:t>ț</w:t>
            </w:r>
            <w:r w:rsidR="006933C3" w:rsidRPr="005535FB">
              <w:rPr>
                <w:rFonts w:ascii="Times New Roman" w:hAnsi="Times New Roman"/>
                <w:b/>
                <w:bCs/>
                <w:sz w:val="24"/>
                <w:szCs w:val="24"/>
                <w:lang w:val="ro-RO"/>
              </w:rPr>
              <w:t>ilor</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la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normativ</w:t>
            </w:r>
          </w:p>
        </w:tc>
      </w:tr>
      <w:tr w:rsidR="006D3EB7" w:rsidRPr="005535FB"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A9443B5" w:rsidR="008B4BE6" w:rsidRPr="005535FB" w:rsidRDefault="004121D6" w:rsidP="00F37ED4">
            <w:pPr>
              <w:rPr>
                <w:rFonts w:ascii="Times New Roman" w:hAnsi="Times New Roman"/>
                <w:sz w:val="24"/>
                <w:szCs w:val="24"/>
                <w:lang w:val="ro-RO"/>
              </w:rPr>
            </w:pPr>
            <w:r w:rsidRPr="004121D6">
              <w:rPr>
                <w:rFonts w:ascii="Times New Roman" w:hAnsi="Times New Roman"/>
                <w:sz w:val="24"/>
                <w:szCs w:val="24"/>
                <w:lang w:val="ro-RO"/>
              </w:rPr>
              <w:t>Autor</w:t>
            </w:r>
            <w:r w:rsidR="00630C9F">
              <w:rPr>
                <w:rFonts w:ascii="Times New Roman" w:hAnsi="Times New Roman"/>
                <w:sz w:val="24"/>
                <w:szCs w:val="24"/>
                <w:lang w:val="ro-RO"/>
              </w:rPr>
              <w:t>i ai</w:t>
            </w:r>
            <w:r w:rsidRPr="004121D6">
              <w:rPr>
                <w:rFonts w:ascii="Times New Roman" w:hAnsi="Times New Roman"/>
                <w:sz w:val="24"/>
                <w:szCs w:val="24"/>
                <w:lang w:val="ro-RO"/>
              </w:rPr>
              <w:t xml:space="preserve"> proiectului </w:t>
            </w:r>
            <w:r w:rsidR="00630C9F">
              <w:rPr>
                <w:rFonts w:ascii="Times New Roman" w:hAnsi="Times New Roman"/>
                <w:sz w:val="24"/>
                <w:szCs w:val="24"/>
                <w:lang w:val="ro-RO"/>
              </w:rPr>
              <w:t>sunt</w:t>
            </w:r>
            <w:r w:rsidRPr="004121D6">
              <w:rPr>
                <w:rFonts w:ascii="Times New Roman" w:hAnsi="Times New Roman"/>
                <w:sz w:val="24"/>
                <w:szCs w:val="24"/>
                <w:lang w:val="ro-RO"/>
              </w:rPr>
              <w:t xml:space="preserve"> Ministerul Finanțelor, desemnat responsabil pentru îndeplinirea obligațiilor </w:t>
            </w:r>
            <w:r w:rsidR="009D42A7" w:rsidRPr="009D42A7">
              <w:rPr>
                <w:rFonts w:ascii="Times New Roman" w:hAnsi="Times New Roman"/>
                <w:sz w:val="24"/>
                <w:szCs w:val="24"/>
                <w:lang w:val="ro-RO"/>
              </w:rPr>
              <w:t>și</w:t>
            </w:r>
            <w:r w:rsidRPr="009D42A7">
              <w:rPr>
                <w:rFonts w:ascii="Times New Roman" w:hAnsi="Times New Roman"/>
                <w:sz w:val="24"/>
                <w:szCs w:val="24"/>
                <w:lang w:val="ro-RO"/>
              </w:rPr>
              <w:t xml:space="preserve"> atribuțiilor de administrare a datoriei de stat </w:t>
            </w:r>
            <w:r w:rsidR="009D42A7" w:rsidRPr="009D42A7">
              <w:rPr>
                <w:rFonts w:ascii="Times New Roman" w:hAnsi="Times New Roman"/>
                <w:sz w:val="24"/>
                <w:szCs w:val="24"/>
                <w:lang w:val="ro-RO"/>
              </w:rPr>
              <w:t>și</w:t>
            </w:r>
            <w:r w:rsidRPr="009D42A7">
              <w:rPr>
                <w:rFonts w:ascii="Times New Roman" w:hAnsi="Times New Roman"/>
                <w:sz w:val="24"/>
                <w:szCs w:val="24"/>
                <w:lang w:val="ro-RO"/>
              </w:rPr>
              <w:t xml:space="preserve"> a </w:t>
            </w:r>
            <w:r w:rsidR="009D42A7" w:rsidRPr="009D42A7">
              <w:rPr>
                <w:rFonts w:ascii="Times New Roman" w:hAnsi="Times New Roman"/>
                <w:sz w:val="24"/>
                <w:szCs w:val="24"/>
                <w:lang w:val="ro-RO"/>
              </w:rPr>
              <w:t>garanțiilor</w:t>
            </w:r>
            <w:r w:rsidRPr="004121D6">
              <w:rPr>
                <w:rFonts w:ascii="Times New Roman" w:hAnsi="Times New Roman"/>
                <w:sz w:val="24"/>
                <w:szCs w:val="24"/>
                <w:lang w:val="ro-RO"/>
              </w:rPr>
              <w:t xml:space="preserve"> de stat</w:t>
            </w:r>
            <w:r w:rsidR="00F64A5C">
              <w:rPr>
                <w:rFonts w:ascii="Times New Roman" w:hAnsi="Times New Roman"/>
                <w:sz w:val="24"/>
                <w:szCs w:val="24"/>
                <w:lang w:val="ro-RO"/>
              </w:rPr>
              <w:t>,</w:t>
            </w:r>
            <w:r w:rsidR="00630C9F" w:rsidRPr="009D42A7">
              <w:rPr>
                <w:rFonts w:ascii="Times New Roman" w:hAnsi="Times New Roman"/>
                <w:sz w:val="24"/>
                <w:szCs w:val="24"/>
                <w:lang w:val="ro-RO"/>
              </w:rPr>
              <w:t xml:space="preserve"> </w:t>
            </w:r>
            <w:r w:rsidR="00630C9F">
              <w:rPr>
                <w:rFonts w:ascii="Times New Roman" w:hAnsi="Times New Roman"/>
                <w:sz w:val="24"/>
                <w:szCs w:val="24"/>
                <w:lang w:val="ro-RO"/>
              </w:rPr>
              <w:t>și Banca Națională a Moldovei, în calitate de agent al statului</w:t>
            </w:r>
            <w:r w:rsidRPr="004121D6">
              <w:rPr>
                <w:rFonts w:ascii="Times New Roman" w:hAnsi="Times New Roman"/>
                <w:sz w:val="24"/>
                <w:szCs w:val="24"/>
                <w:lang w:val="ro-RO"/>
              </w:rPr>
              <w:t>.</w:t>
            </w:r>
          </w:p>
        </w:tc>
      </w:tr>
      <w:tr w:rsidR="006D3EB7" w:rsidRPr="005535FB"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2.</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Condi</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impus</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2.1.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Temeiul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legal</w:t>
            </w:r>
            <w:r w:rsidR="00825DC9" w:rsidRPr="005535FB">
              <w:rPr>
                <w:rFonts w:ascii="Times New Roman" w:hAnsi="Times New Roman"/>
                <w:sz w:val="24"/>
                <w:szCs w:val="24"/>
                <w:lang w:val="ro-RO"/>
              </w:rPr>
              <w:t xml:space="preserve"> sau</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după</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caz</w:t>
            </w:r>
            <w:r w:rsidR="00825DC9"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sursa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p>
        </w:tc>
      </w:tr>
      <w:tr w:rsidR="00813DEA" w:rsidRPr="005535FB" w14:paraId="48C40DDB" w14:textId="77777777" w:rsidTr="00813DE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50A482" w14:textId="770E1A20" w:rsidR="00B31B40" w:rsidRPr="005535FB" w:rsidRDefault="00B31B40" w:rsidP="00AF0D87">
            <w:pPr>
              <w:rPr>
                <w:sz w:val="24"/>
                <w:szCs w:val="24"/>
                <w:lang w:val="ro-RO"/>
              </w:rPr>
            </w:pPr>
            <w:r w:rsidRPr="006E05BE">
              <w:rPr>
                <w:rFonts w:ascii="Times New Roman" w:hAnsi="Times New Roman"/>
                <w:sz w:val="24"/>
                <w:szCs w:val="24"/>
                <w:lang w:val="ro-RO"/>
              </w:rPr>
              <w:t xml:space="preserve">Proiectul </w:t>
            </w:r>
            <w:r>
              <w:rPr>
                <w:rFonts w:ascii="Times New Roman" w:hAnsi="Times New Roman"/>
                <w:sz w:val="24"/>
                <w:szCs w:val="24"/>
                <w:lang w:val="ro-RO"/>
              </w:rPr>
              <w:t>h</w:t>
            </w:r>
            <w:r w:rsidRPr="006E05BE">
              <w:rPr>
                <w:rFonts w:ascii="Times New Roman" w:hAnsi="Times New Roman"/>
                <w:sz w:val="24"/>
                <w:szCs w:val="24"/>
                <w:lang w:val="ro-RO"/>
              </w:rPr>
              <w:t xml:space="preserve">otărârii Comitetului executiv al Băncii Naționale a Moldovei  </w:t>
            </w:r>
            <w:r>
              <w:rPr>
                <w:rFonts w:ascii="Times New Roman" w:hAnsi="Times New Roman"/>
                <w:sz w:val="24"/>
                <w:szCs w:val="24"/>
                <w:lang w:val="ro-RO"/>
              </w:rPr>
              <w:t xml:space="preserve">„Pentru </w:t>
            </w:r>
            <w:r w:rsidRPr="006E05BE">
              <w:rPr>
                <w:rFonts w:ascii="Times New Roman" w:hAnsi="Times New Roman"/>
                <w:sz w:val="24"/>
                <w:szCs w:val="24"/>
                <w:lang w:val="ro-RO"/>
              </w:rPr>
              <w:t xml:space="preserve">modificarea Regulamentului cu privire la plasarea, tranzacționarea </w:t>
            </w:r>
            <w:r w:rsidR="009D42A7" w:rsidRPr="006E05BE">
              <w:rPr>
                <w:rFonts w:ascii="Times New Roman" w:hAnsi="Times New Roman"/>
                <w:sz w:val="24"/>
                <w:szCs w:val="24"/>
                <w:lang w:val="ro-RO"/>
              </w:rPr>
              <w:t>și</w:t>
            </w:r>
            <w:r w:rsidRPr="006E05BE">
              <w:rPr>
                <w:rFonts w:ascii="Times New Roman" w:hAnsi="Times New Roman"/>
                <w:sz w:val="24"/>
                <w:szCs w:val="24"/>
                <w:lang w:val="ro-RO"/>
              </w:rPr>
              <w:t xml:space="preserve"> răscumpărarea valorilor mobiliare de stat în formă de înscriere în co</w:t>
            </w:r>
            <w:r>
              <w:rPr>
                <w:rFonts w:ascii="Times New Roman" w:hAnsi="Times New Roman"/>
                <w:sz w:val="24"/>
                <w:szCs w:val="24"/>
                <w:lang w:val="ro-RO"/>
              </w:rPr>
              <w:t>nt” (în continuare – proiectul hotărârii) a fost elaborat î</w:t>
            </w:r>
            <w:r w:rsidRPr="00B31B40">
              <w:rPr>
                <w:rFonts w:ascii="Times New Roman" w:eastAsia="Times New Roman" w:hAnsi="Times New Roman"/>
                <w:sz w:val="24"/>
                <w:szCs w:val="28"/>
                <w:lang w:val="ro-RO"/>
              </w:rPr>
              <w:t xml:space="preserve">n temeiul art. 40 din Legea nr. 548/1995 cu privire la Banca Națională a Moldovei </w:t>
            </w:r>
            <w:r>
              <w:rPr>
                <w:rFonts w:ascii="Times New Roman" w:eastAsia="Times New Roman" w:hAnsi="Times New Roman"/>
                <w:sz w:val="24"/>
                <w:szCs w:val="28"/>
                <w:lang w:val="ro-RO"/>
              </w:rPr>
              <w:t xml:space="preserve">și </w:t>
            </w:r>
            <w:r w:rsidRPr="00B31B40">
              <w:rPr>
                <w:rFonts w:ascii="Times New Roman" w:eastAsia="Times New Roman" w:hAnsi="Times New Roman"/>
                <w:sz w:val="24"/>
                <w:szCs w:val="28"/>
                <w:lang w:val="ro-RO"/>
              </w:rPr>
              <w:t xml:space="preserve"> art. </w:t>
            </w:r>
            <w:r w:rsidR="00AF0D87">
              <w:rPr>
                <w:rFonts w:ascii="Times New Roman" w:eastAsia="Times New Roman" w:hAnsi="Times New Roman"/>
                <w:sz w:val="24"/>
                <w:szCs w:val="28"/>
                <w:lang w:val="ro-RO"/>
              </w:rPr>
              <w:t>22 și 22</w:t>
            </w:r>
            <w:r w:rsidR="00AF0D87">
              <w:rPr>
                <w:rFonts w:ascii="Times New Roman" w:eastAsia="Times New Roman" w:hAnsi="Times New Roman"/>
                <w:sz w:val="24"/>
                <w:szCs w:val="28"/>
                <w:vertAlign w:val="superscript"/>
                <w:lang w:val="ro-RO"/>
              </w:rPr>
              <w:t>1</w:t>
            </w:r>
            <w:r w:rsidR="00AF0D87">
              <w:rPr>
                <w:rFonts w:ascii="Times New Roman" w:eastAsia="Times New Roman" w:hAnsi="Times New Roman"/>
                <w:sz w:val="24"/>
                <w:szCs w:val="28"/>
                <w:lang w:val="ro-RO"/>
              </w:rPr>
              <w:t xml:space="preserve"> </w:t>
            </w:r>
            <w:r w:rsidR="00710536">
              <w:rPr>
                <w:rFonts w:ascii="Times New Roman" w:eastAsia="Times New Roman" w:hAnsi="Times New Roman"/>
                <w:sz w:val="24"/>
                <w:szCs w:val="28"/>
                <w:lang w:val="ro-RO"/>
              </w:rPr>
              <w:t>d</w:t>
            </w:r>
            <w:r w:rsidRPr="00B31B40">
              <w:rPr>
                <w:rFonts w:ascii="Times New Roman" w:eastAsia="Times New Roman" w:hAnsi="Times New Roman"/>
                <w:sz w:val="24"/>
                <w:szCs w:val="28"/>
                <w:lang w:val="ro-RO"/>
              </w:rPr>
              <w:t>in Legea nr. 419/2006 cu privire la datoria sectorului public, garanțiile de stat și recreditarea de stat</w:t>
            </w:r>
            <w:r>
              <w:rPr>
                <w:rFonts w:ascii="Times New Roman" w:eastAsia="Times New Roman" w:hAnsi="Times New Roman"/>
                <w:sz w:val="24"/>
                <w:szCs w:val="28"/>
                <w:lang w:val="ro-RO"/>
              </w:rPr>
              <w:t>.</w:t>
            </w:r>
          </w:p>
        </w:tc>
      </w:tr>
      <w:tr w:rsidR="006D3EB7" w:rsidRPr="005535FB"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2.2.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Descrierea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situa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actuale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problemelor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impun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interven</w:t>
            </w:r>
            <w:r w:rsidR="00863417" w:rsidRPr="005535FB">
              <w:rPr>
                <w:rFonts w:ascii="Times New Roman" w:hAnsi="Times New Roman"/>
                <w:sz w:val="24"/>
                <w:szCs w:val="24"/>
                <w:lang w:val="ro-RO"/>
              </w:rPr>
              <w:t>ț</w:t>
            </w:r>
            <w:r w:rsidRPr="005535FB">
              <w:rPr>
                <w:rFonts w:ascii="Times New Roman" w:hAnsi="Times New Roman"/>
                <w:sz w:val="24"/>
                <w:szCs w:val="24"/>
                <w:lang w:val="ro-RO"/>
              </w:rPr>
              <w:t>ia,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inclusiv</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cadrul</w:t>
            </w:r>
            <w:r w:rsidR="005C7769" w:rsidRPr="005535FB">
              <w:rPr>
                <w:rFonts w:ascii="Times New Roman" w:hAnsi="Times New Roman"/>
                <w:sz w:val="24"/>
                <w:szCs w:val="24"/>
                <w:lang w:val="ro-RO"/>
              </w:rPr>
              <w:t>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aplicabil</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deficien</w:t>
            </w:r>
            <w:r w:rsidR="00863417" w:rsidRPr="005535FB">
              <w:rPr>
                <w:rFonts w:ascii="Times New Roman" w:hAnsi="Times New Roman"/>
                <w:sz w:val="24"/>
                <w:szCs w:val="24"/>
                <w:lang w:val="ro-RO"/>
              </w:rPr>
              <w:t>ț</w:t>
            </w:r>
            <w:r w:rsidRPr="005535FB">
              <w:rPr>
                <w:rFonts w:ascii="Times New Roman" w:hAnsi="Times New Roman"/>
                <w:sz w:val="24"/>
                <w:szCs w:val="24"/>
                <w:lang w:val="ro-RO"/>
              </w:rPr>
              <w:t>el</w:t>
            </w:r>
            <w:r w:rsidR="005C7769" w:rsidRPr="005535FB">
              <w:rPr>
                <w:rFonts w:ascii="Times New Roman" w:hAnsi="Times New Roman"/>
                <w:sz w:val="24"/>
                <w:szCs w:val="24"/>
                <w:lang w:val="ro-RO"/>
              </w:rPr>
              <w:t>or</w:t>
            </w:r>
            <w:r w:rsidRPr="005535FB">
              <w:rPr>
                <w:rFonts w:ascii="Times New Roman" w:hAnsi="Times New Roman"/>
                <w:sz w:val="24"/>
                <w:szCs w:val="24"/>
                <w:lang w:val="ro-RO"/>
              </w:rPr>
              <w:t>/lacunel</w:t>
            </w:r>
            <w:r w:rsidR="005C7769" w:rsidRPr="005535FB">
              <w:rPr>
                <w:rFonts w:ascii="Times New Roman" w:hAnsi="Times New Roman"/>
                <w:sz w:val="24"/>
                <w:szCs w:val="24"/>
                <w:lang w:val="ro-RO"/>
              </w:rPr>
              <w:t>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p>
        </w:tc>
      </w:tr>
      <w:tr w:rsidR="00452C6C" w:rsidRPr="008A0F7F" w14:paraId="30963134" w14:textId="77777777" w:rsidTr="00813DE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BCE62B" w14:textId="735B857E" w:rsidR="00EA64F5" w:rsidRPr="00962DF9" w:rsidRDefault="00EA64F5" w:rsidP="00EA64F5">
            <w:pPr>
              <w:rPr>
                <w:rFonts w:ascii="Times New Roman" w:hAnsi="Times New Roman"/>
                <w:sz w:val="24"/>
                <w:szCs w:val="24"/>
                <w:lang w:val="ro-RO"/>
              </w:rPr>
            </w:pPr>
            <w:r>
              <w:rPr>
                <w:rFonts w:ascii="Times New Roman" w:hAnsi="Times New Roman"/>
                <w:sz w:val="24"/>
                <w:szCs w:val="24"/>
                <w:lang w:val="ro-RO"/>
              </w:rPr>
              <w:t xml:space="preserve">Actualmente, </w:t>
            </w:r>
            <w:r w:rsidRPr="006E05BE">
              <w:rPr>
                <w:rFonts w:ascii="Times New Roman" w:hAnsi="Times New Roman"/>
                <w:sz w:val="24"/>
                <w:szCs w:val="24"/>
                <w:lang w:val="ro-RO"/>
              </w:rPr>
              <w:t xml:space="preserve">Regulamentul cu privire la plasarea, tranzacționarea </w:t>
            </w:r>
            <w:proofErr w:type="spellStart"/>
            <w:r w:rsidRPr="006E05BE">
              <w:rPr>
                <w:rFonts w:ascii="Times New Roman" w:hAnsi="Times New Roman"/>
                <w:sz w:val="24"/>
                <w:szCs w:val="24"/>
                <w:lang w:val="ro-RO"/>
              </w:rPr>
              <w:t>şi</w:t>
            </w:r>
            <w:proofErr w:type="spellEnd"/>
            <w:r w:rsidRPr="006E05BE">
              <w:rPr>
                <w:rFonts w:ascii="Times New Roman" w:hAnsi="Times New Roman"/>
                <w:sz w:val="24"/>
                <w:szCs w:val="24"/>
                <w:lang w:val="ro-RO"/>
              </w:rPr>
              <w:t xml:space="preserve"> răscumpărarea valorilor mobiliare de stat în formă de înscriere în co</w:t>
            </w:r>
            <w:r>
              <w:rPr>
                <w:rFonts w:ascii="Times New Roman" w:hAnsi="Times New Roman"/>
                <w:sz w:val="24"/>
                <w:szCs w:val="24"/>
                <w:lang w:val="ro-RO"/>
              </w:rPr>
              <w:t>nt</w:t>
            </w:r>
            <w:r w:rsidR="00B31B40">
              <w:rPr>
                <w:rFonts w:ascii="Times New Roman" w:hAnsi="Times New Roman"/>
                <w:sz w:val="24"/>
                <w:szCs w:val="24"/>
                <w:lang w:val="ro-RO"/>
              </w:rPr>
              <w:t xml:space="preserve">, </w:t>
            </w:r>
            <w:r>
              <w:rPr>
                <w:rFonts w:ascii="Times New Roman" w:hAnsi="Times New Roman"/>
                <w:sz w:val="24"/>
                <w:szCs w:val="24"/>
                <w:lang w:val="ro-RO"/>
              </w:rPr>
              <w:t xml:space="preserve"> </w:t>
            </w:r>
            <w:r w:rsidR="00155844" w:rsidRPr="006E05BE">
              <w:rPr>
                <w:rFonts w:ascii="Times New Roman" w:hAnsi="Times New Roman"/>
                <w:sz w:val="24"/>
                <w:szCs w:val="24"/>
                <w:lang w:val="ro-RO"/>
              </w:rPr>
              <w:t>aprobat prin Hotărârea Comitetului executiv al Băncii Naționale a Moldovei nr.170/2018 și Ordinul ministrului finanțelor nr.129/2018</w:t>
            </w:r>
            <w:r w:rsidR="00155844">
              <w:rPr>
                <w:rFonts w:ascii="Times New Roman" w:hAnsi="Times New Roman"/>
                <w:sz w:val="24"/>
                <w:szCs w:val="24"/>
                <w:lang w:val="ro-RO"/>
              </w:rPr>
              <w:t xml:space="preserve">, </w:t>
            </w:r>
            <w:r>
              <w:rPr>
                <w:rFonts w:ascii="Times New Roman" w:hAnsi="Times New Roman"/>
                <w:sz w:val="24"/>
                <w:szCs w:val="24"/>
                <w:lang w:val="ro-RO"/>
              </w:rPr>
              <w:t xml:space="preserve">conține doar definiția operațiunii de preschimbare a valorilor mobiliare de stat, fără a detalia normele aferente acesteia. </w:t>
            </w:r>
            <w:r w:rsidR="003C2E90">
              <w:rPr>
                <w:rFonts w:ascii="Times New Roman" w:hAnsi="Times New Roman"/>
                <w:sz w:val="24"/>
                <w:szCs w:val="24"/>
                <w:lang w:val="ro-RO"/>
              </w:rPr>
              <w:t>Astfel, e</w:t>
            </w:r>
            <w:r w:rsidRPr="00962DF9">
              <w:rPr>
                <w:rFonts w:ascii="Times New Roman" w:hAnsi="Times New Roman"/>
                <w:sz w:val="24"/>
                <w:szCs w:val="24"/>
                <w:lang w:val="ro-RO"/>
              </w:rPr>
              <w:t xml:space="preserve">laborarea proiectului de hotărâre este determinată de necesitatea </w:t>
            </w:r>
            <w:r w:rsidR="00D74ADF">
              <w:rPr>
                <w:rFonts w:ascii="Times New Roman" w:hAnsi="Times New Roman"/>
                <w:sz w:val="24"/>
                <w:szCs w:val="24"/>
                <w:lang w:val="ro-RO"/>
              </w:rPr>
              <w:t xml:space="preserve">dezvoltării cadrului de reglementare pentru </w:t>
            </w:r>
            <w:r w:rsidRPr="00962DF9">
              <w:rPr>
                <w:rFonts w:ascii="Times New Roman" w:hAnsi="Times New Roman"/>
                <w:sz w:val="24"/>
                <w:szCs w:val="24"/>
                <w:lang w:val="ro-RO"/>
              </w:rPr>
              <w:t>implement</w:t>
            </w:r>
            <w:r w:rsidR="00D74ADF">
              <w:rPr>
                <w:rFonts w:ascii="Times New Roman" w:hAnsi="Times New Roman"/>
                <w:sz w:val="24"/>
                <w:szCs w:val="24"/>
                <w:lang w:val="ro-RO"/>
              </w:rPr>
              <w:t>area</w:t>
            </w:r>
            <w:r w:rsidRPr="00962DF9">
              <w:rPr>
                <w:rFonts w:ascii="Times New Roman" w:hAnsi="Times New Roman"/>
                <w:sz w:val="24"/>
                <w:szCs w:val="24"/>
                <w:lang w:val="ro-RO"/>
              </w:rPr>
              <w:t xml:space="preserve"> operațiunilor de răscumpărare și preschimbare a valorilor mobiliare de stat (</w:t>
            </w:r>
            <w:proofErr w:type="spellStart"/>
            <w:r w:rsidRPr="00962DF9">
              <w:rPr>
                <w:rFonts w:ascii="Times New Roman" w:hAnsi="Times New Roman"/>
                <w:sz w:val="24"/>
                <w:szCs w:val="24"/>
                <w:lang w:val="ro-RO"/>
              </w:rPr>
              <w:t>switch</w:t>
            </w:r>
            <w:proofErr w:type="spellEnd"/>
            <w:r w:rsidRPr="00962DF9">
              <w:rPr>
                <w:rFonts w:ascii="Times New Roman" w:hAnsi="Times New Roman"/>
                <w:sz w:val="24"/>
                <w:szCs w:val="24"/>
                <w:lang w:val="ro-RO"/>
              </w:rPr>
              <w:t>), care reprezintă instrumente utile în gestionarea riscurilor de refinanțare asociate datoriei de stat interne și în reprofilarea scadenței acesteia.</w:t>
            </w:r>
          </w:p>
          <w:p w14:paraId="29BB9175" w14:textId="1AE9E9DA" w:rsidR="00452C6C" w:rsidRDefault="00DA66CF" w:rsidP="006D576B">
            <w:pPr>
              <w:rPr>
                <w:rFonts w:ascii="Times New Roman" w:hAnsi="Times New Roman"/>
                <w:sz w:val="24"/>
                <w:szCs w:val="24"/>
                <w:lang w:val="ro-RO"/>
              </w:rPr>
            </w:pPr>
            <w:r>
              <w:rPr>
                <w:rFonts w:ascii="Times New Roman" w:hAnsi="Times New Roman"/>
                <w:sz w:val="24"/>
                <w:szCs w:val="24"/>
                <w:lang w:val="ro-RO"/>
              </w:rPr>
              <w:t>Elaborarea proiectului de hotărâre este determinată</w:t>
            </w:r>
            <w:r w:rsidR="007C2D7B" w:rsidRPr="007C2D7B">
              <w:rPr>
                <w:rFonts w:ascii="Times New Roman" w:hAnsi="Times New Roman"/>
                <w:sz w:val="24"/>
                <w:szCs w:val="24"/>
                <w:lang w:val="ro-RO"/>
              </w:rPr>
              <w:t xml:space="preserve"> </w:t>
            </w:r>
            <w:r w:rsidR="003C2E90">
              <w:rPr>
                <w:rFonts w:ascii="Times New Roman" w:hAnsi="Times New Roman"/>
                <w:sz w:val="24"/>
                <w:szCs w:val="24"/>
                <w:lang w:val="ro-RO"/>
              </w:rPr>
              <w:t xml:space="preserve">de asemenea </w:t>
            </w:r>
            <w:r>
              <w:rPr>
                <w:rFonts w:ascii="Times New Roman" w:hAnsi="Times New Roman"/>
                <w:sz w:val="24"/>
                <w:szCs w:val="24"/>
                <w:lang w:val="ro-RO"/>
              </w:rPr>
              <w:t xml:space="preserve">de necesitatea </w:t>
            </w:r>
            <w:r w:rsidR="0094022A" w:rsidRPr="0094022A">
              <w:rPr>
                <w:rFonts w:ascii="Times New Roman" w:hAnsi="Times New Roman"/>
                <w:sz w:val="24"/>
                <w:szCs w:val="24"/>
                <w:lang w:val="ro-RO"/>
              </w:rPr>
              <w:t>revizuir</w:t>
            </w:r>
            <w:r>
              <w:rPr>
                <w:rFonts w:ascii="Times New Roman" w:hAnsi="Times New Roman"/>
                <w:sz w:val="24"/>
                <w:szCs w:val="24"/>
                <w:lang w:val="ro-RO"/>
              </w:rPr>
              <w:t>ii</w:t>
            </w:r>
            <w:r w:rsidR="0094022A" w:rsidRPr="0094022A">
              <w:rPr>
                <w:rFonts w:ascii="Times New Roman" w:hAnsi="Times New Roman"/>
                <w:sz w:val="24"/>
                <w:szCs w:val="24"/>
                <w:lang w:val="ro-RO"/>
              </w:rPr>
              <w:t xml:space="preserve"> criteriilor de evaluare a </w:t>
            </w:r>
            <w:r w:rsidR="001A44A2">
              <w:rPr>
                <w:rFonts w:ascii="Times New Roman" w:hAnsi="Times New Roman"/>
                <w:sz w:val="24"/>
                <w:szCs w:val="24"/>
                <w:lang w:val="ro-RO"/>
              </w:rPr>
              <w:t xml:space="preserve">performanțelor </w:t>
            </w:r>
            <w:r w:rsidR="0094022A" w:rsidRPr="0094022A">
              <w:rPr>
                <w:rFonts w:ascii="Times New Roman" w:hAnsi="Times New Roman"/>
                <w:sz w:val="24"/>
                <w:szCs w:val="24"/>
                <w:lang w:val="ro-RO"/>
              </w:rPr>
              <w:t>dealerilor primari</w:t>
            </w:r>
            <w:r w:rsidR="0094022A">
              <w:rPr>
                <w:rFonts w:ascii="Times New Roman" w:hAnsi="Times New Roman"/>
                <w:sz w:val="24"/>
                <w:szCs w:val="24"/>
                <w:lang w:val="ro-RO"/>
              </w:rPr>
              <w:t xml:space="preserve"> </w:t>
            </w:r>
            <w:r w:rsidR="007C2D7B" w:rsidRPr="007C2D7B">
              <w:rPr>
                <w:rFonts w:ascii="Times New Roman" w:hAnsi="Times New Roman"/>
                <w:sz w:val="24"/>
                <w:szCs w:val="24"/>
                <w:lang w:val="ro-RO"/>
              </w:rPr>
              <w:t>ș</w:t>
            </w:r>
            <w:r w:rsidR="001C63E7">
              <w:rPr>
                <w:rFonts w:ascii="Times New Roman" w:hAnsi="Times New Roman"/>
                <w:sz w:val="24"/>
                <w:szCs w:val="24"/>
                <w:lang w:val="ro-RO"/>
              </w:rPr>
              <w:t>i diversific</w:t>
            </w:r>
            <w:r>
              <w:rPr>
                <w:rFonts w:ascii="Times New Roman" w:hAnsi="Times New Roman"/>
                <w:sz w:val="24"/>
                <w:szCs w:val="24"/>
                <w:lang w:val="ro-RO"/>
              </w:rPr>
              <w:t>ării</w:t>
            </w:r>
            <w:r w:rsidR="001C63E7">
              <w:rPr>
                <w:rFonts w:ascii="Times New Roman" w:hAnsi="Times New Roman"/>
                <w:sz w:val="24"/>
                <w:szCs w:val="24"/>
                <w:lang w:val="ro-RO"/>
              </w:rPr>
              <w:t xml:space="preserve"> instrumentelor </w:t>
            </w:r>
            <w:r w:rsidR="007C2D7B" w:rsidRPr="007C2D7B">
              <w:rPr>
                <w:rFonts w:ascii="Times New Roman" w:hAnsi="Times New Roman"/>
                <w:sz w:val="24"/>
                <w:szCs w:val="24"/>
                <w:lang w:val="ro-RO"/>
              </w:rPr>
              <w:t>pentru gestionarea datoriei de stat, prin</w:t>
            </w:r>
            <w:r w:rsidR="00B77095">
              <w:rPr>
                <w:rFonts w:ascii="Times New Roman" w:hAnsi="Times New Roman"/>
                <w:sz w:val="24"/>
                <w:szCs w:val="24"/>
                <w:lang w:val="ro-RO"/>
              </w:rPr>
              <w:t xml:space="preserve"> introducerea operațiunilor </w:t>
            </w:r>
            <w:r w:rsidR="00E30D96">
              <w:rPr>
                <w:rFonts w:ascii="Times New Roman" w:hAnsi="Times New Roman"/>
                <w:sz w:val="24"/>
                <w:szCs w:val="24"/>
                <w:lang w:val="ro-RO"/>
              </w:rPr>
              <w:t>de preschimbare</w:t>
            </w:r>
            <w:r w:rsidR="001C63E7">
              <w:rPr>
                <w:rFonts w:ascii="Times New Roman" w:hAnsi="Times New Roman"/>
                <w:sz w:val="24"/>
                <w:szCs w:val="24"/>
                <w:lang w:val="ro-RO"/>
              </w:rPr>
              <w:t xml:space="preserve"> și răscumpărare</w:t>
            </w:r>
            <w:r w:rsidR="0094022A">
              <w:rPr>
                <w:rFonts w:ascii="Times New Roman" w:hAnsi="Times New Roman"/>
                <w:sz w:val="24"/>
                <w:szCs w:val="24"/>
                <w:lang w:val="ro-RO"/>
              </w:rPr>
              <w:t xml:space="preserve">, </w:t>
            </w:r>
            <w:r w:rsidR="0094022A" w:rsidRPr="0094022A">
              <w:rPr>
                <w:rFonts w:ascii="Times New Roman" w:hAnsi="Times New Roman"/>
                <w:sz w:val="24"/>
                <w:szCs w:val="24"/>
                <w:lang w:val="ro-RO"/>
              </w:rPr>
              <w:t xml:space="preserve">ceea ce </w:t>
            </w:r>
            <w:r w:rsidR="00155844">
              <w:rPr>
                <w:rFonts w:ascii="Times New Roman" w:hAnsi="Times New Roman"/>
                <w:sz w:val="24"/>
                <w:szCs w:val="24"/>
                <w:lang w:val="ro-RO"/>
              </w:rPr>
              <w:t xml:space="preserve">va </w:t>
            </w:r>
            <w:r w:rsidR="007726AF">
              <w:rPr>
                <w:rFonts w:ascii="Times New Roman" w:hAnsi="Times New Roman"/>
                <w:sz w:val="24"/>
                <w:szCs w:val="24"/>
                <w:lang w:val="ro-RO"/>
              </w:rPr>
              <w:t xml:space="preserve">contribui </w:t>
            </w:r>
            <w:r w:rsidR="0094022A" w:rsidRPr="0094022A">
              <w:rPr>
                <w:rFonts w:ascii="Times New Roman" w:hAnsi="Times New Roman"/>
                <w:sz w:val="24"/>
                <w:szCs w:val="24"/>
                <w:lang w:val="ro-RO"/>
              </w:rPr>
              <w:t xml:space="preserve">la </w:t>
            </w:r>
            <w:r w:rsidR="00155844">
              <w:rPr>
                <w:rFonts w:ascii="Times New Roman" w:hAnsi="Times New Roman"/>
                <w:sz w:val="24"/>
                <w:szCs w:val="24"/>
                <w:lang w:val="ro-RO"/>
              </w:rPr>
              <w:t xml:space="preserve">dezvoltarea unei piețe </w:t>
            </w:r>
            <w:r w:rsidR="0094022A" w:rsidRPr="0094022A">
              <w:rPr>
                <w:rFonts w:ascii="Times New Roman" w:hAnsi="Times New Roman"/>
                <w:sz w:val="24"/>
                <w:szCs w:val="24"/>
                <w:lang w:val="ro-RO"/>
              </w:rPr>
              <w:t>mai competitiv</w:t>
            </w:r>
            <w:r w:rsidR="00155844">
              <w:rPr>
                <w:rFonts w:ascii="Times New Roman" w:hAnsi="Times New Roman"/>
                <w:sz w:val="24"/>
                <w:szCs w:val="24"/>
                <w:lang w:val="ro-RO"/>
              </w:rPr>
              <w:t>e</w:t>
            </w:r>
            <w:r w:rsidR="0094022A" w:rsidRPr="0094022A">
              <w:rPr>
                <w:rFonts w:ascii="Times New Roman" w:hAnsi="Times New Roman"/>
                <w:sz w:val="24"/>
                <w:szCs w:val="24"/>
                <w:lang w:val="ro-RO"/>
              </w:rPr>
              <w:t xml:space="preserve"> și mai flexibil</w:t>
            </w:r>
            <w:r w:rsidR="00155844">
              <w:rPr>
                <w:rFonts w:ascii="Times New Roman" w:hAnsi="Times New Roman"/>
                <w:sz w:val="24"/>
                <w:szCs w:val="24"/>
                <w:lang w:val="ro-RO"/>
              </w:rPr>
              <w:t>e</w:t>
            </w:r>
            <w:r w:rsidR="0094022A" w:rsidRPr="0094022A">
              <w:rPr>
                <w:rFonts w:ascii="Times New Roman" w:hAnsi="Times New Roman"/>
                <w:sz w:val="24"/>
                <w:szCs w:val="24"/>
                <w:lang w:val="ro-RO"/>
              </w:rPr>
              <w:t xml:space="preserve"> în gestionarea datoriei de stat.</w:t>
            </w:r>
          </w:p>
          <w:p w14:paraId="7AF8A9C7" w14:textId="7CA5C78A" w:rsidR="00C10BDE" w:rsidRPr="008B0E45" w:rsidRDefault="00563187" w:rsidP="00B0634E">
            <w:pPr>
              <w:rPr>
                <w:lang w:val="ro-RO"/>
              </w:rPr>
            </w:pPr>
            <w:r w:rsidRPr="00563187">
              <w:rPr>
                <w:rFonts w:ascii="Times New Roman" w:hAnsi="Times New Roman"/>
                <w:sz w:val="24"/>
                <w:szCs w:val="24"/>
                <w:lang w:val="ro-RO"/>
              </w:rPr>
              <w:t>În procesul</w:t>
            </w:r>
            <w:r w:rsidR="00D02869">
              <w:rPr>
                <w:rFonts w:ascii="Times New Roman" w:hAnsi="Times New Roman"/>
                <w:sz w:val="24"/>
                <w:szCs w:val="24"/>
                <w:lang w:val="ro-RO"/>
              </w:rPr>
              <w:t xml:space="preserve"> </w:t>
            </w:r>
            <w:r w:rsidRPr="00563187">
              <w:rPr>
                <w:rFonts w:ascii="Times New Roman" w:hAnsi="Times New Roman"/>
                <w:sz w:val="24"/>
                <w:szCs w:val="24"/>
                <w:lang w:val="ro-RO"/>
              </w:rPr>
              <w:t>de consultare</w:t>
            </w:r>
            <w:r w:rsidR="003C2E90">
              <w:rPr>
                <w:rFonts w:ascii="Times New Roman" w:hAnsi="Times New Roman"/>
                <w:sz w:val="24"/>
                <w:szCs w:val="24"/>
                <w:lang w:val="ro-RO"/>
              </w:rPr>
              <w:t xml:space="preserve"> publică a proiectului</w:t>
            </w:r>
            <w:r w:rsidR="00155844">
              <w:rPr>
                <w:rFonts w:ascii="Times New Roman" w:hAnsi="Times New Roman"/>
                <w:sz w:val="24"/>
                <w:szCs w:val="24"/>
                <w:lang w:val="ro-RO"/>
              </w:rPr>
              <w:t xml:space="preserve"> hotărârii</w:t>
            </w:r>
            <w:r w:rsidRPr="00563187">
              <w:rPr>
                <w:rFonts w:ascii="Times New Roman" w:hAnsi="Times New Roman"/>
                <w:sz w:val="24"/>
                <w:szCs w:val="24"/>
                <w:lang w:val="ro-RO"/>
              </w:rPr>
              <w:t xml:space="preserve">, a </w:t>
            </w:r>
            <w:r w:rsidR="003C2E90">
              <w:rPr>
                <w:rFonts w:ascii="Times New Roman" w:hAnsi="Times New Roman"/>
                <w:sz w:val="24"/>
                <w:szCs w:val="24"/>
                <w:lang w:val="ro-RO"/>
              </w:rPr>
              <w:t xml:space="preserve">fost </w:t>
            </w:r>
            <w:r w:rsidRPr="00563187">
              <w:rPr>
                <w:rFonts w:ascii="Times New Roman" w:hAnsi="Times New Roman"/>
                <w:sz w:val="24"/>
                <w:szCs w:val="24"/>
                <w:lang w:val="ro-RO"/>
              </w:rPr>
              <w:t>organizat</w:t>
            </w:r>
            <w:r w:rsidR="003C2E90">
              <w:rPr>
                <w:rFonts w:ascii="Times New Roman" w:hAnsi="Times New Roman"/>
                <w:sz w:val="24"/>
                <w:szCs w:val="24"/>
                <w:lang w:val="ro-RO"/>
              </w:rPr>
              <w:t>ă</w:t>
            </w:r>
            <w:r w:rsidRPr="00563187">
              <w:rPr>
                <w:rFonts w:ascii="Times New Roman" w:hAnsi="Times New Roman"/>
                <w:sz w:val="24"/>
                <w:szCs w:val="24"/>
                <w:lang w:val="ro-RO"/>
              </w:rPr>
              <w:t xml:space="preserve"> o ședință cu dealerii primari și cu Asociația </w:t>
            </w:r>
            <w:r>
              <w:rPr>
                <w:rFonts w:ascii="Times New Roman" w:hAnsi="Times New Roman"/>
                <w:sz w:val="24"/>
                <w:szCs w:val="24"/>
                <w:lang w:val="ro-RO"/>
              </w:rPr>
              <w:t>b</w:t>
            </w:r>
            <w:r w:rsidRPr="00563187">
              <w:rPr>
                <w:rFonts w:ascii="Times New Roman" w:hAnsi="Times New Roman"/>
                <w:sz w:val="24"/>
                <w:szCs w:val="24"/>
                <w:lang w:val="ro-RO"/>
              </w:rPr>
              <w:t xml:space="preserve">ăncilor din Republica Moldova, </w:t>
            </w:r>
            <w:r w:rsidR="003A7987" w:rsidRPr="003A7987">
              <w:rPr>
                <w:rFonts w:ascii="Times New Roman" w:hAnsi="Times New Roman"/>
                <w:sz w:val="24"/>
                <w:szCs w:val="24"/>
                <w:lang w:val="ro-RO"/>
              </w:rPr>
              <w:t xml:space="preserve">în </w:t>
            </w:r>
            <w:r w:rsidR="003A7987">
              <w:rPr>
                <w:rFonts w:ascii="Times New Roman" w:hAnsi="Times New Roman"/>
                <w:sz w:val="24"/>
                <w:szCs w:val="24"/>
                <w:lang w:val="ro-RO"/>
              </w:rPr>
              <w:t>cadrul</w:t>
            </w:r>
            <w:r w:rsidR="003A7987" w:rsidRPr="003A7987">
              <w:rPr>
                <w:rFonts w:ascii="Times New Roman" w:hAnsi="Times New Roman"/>
                <w:sz w:val="24"/>
                <w:szCs w:val="24"/>
                <w:lang w:val="ro-RO"/>
              </w:rPr>
              <w:t xml:space="preserve"> căreia au fost discutate modificările propuse.</w:t>
            </w:r>
            <w:r w:rsidRPr="00563187">
              <w:rPr>
                <w:rFonts w:ascii="Times New Roman" w:hAnsi="Times New Roman"/>
                <w:sz w:val="24"/>
                <w:szCs w:val="24"/>
                <w:lang w:val="ro-RO"/>
              </w:rPr>
              <w:t xml:space="preserve"> </w:t>
            </w:r>
            <w:r>
              <w:rPr>
                <w:rFonts w:ascii="Times New Roman" w:hAnsi="Times New Roman"/>
                <w:sz w:val="24"/>
                <w:szCs w:val="24"/>
                <w:lang w:val="ro-RO"/>
              </w:rPr>
              <w:t>De asemenea</w:t>
            </w:r>
            <w:r w:rsidR="007726AF" w:rsidRPr="007726AF">
              <w:rPr>
                <w:rFonts w:ascii="Times New Roman" w:hAnsi="Times New Roman"/>
                <w:sz w:val="24"/>
                <w:szCs w:val="24"/>
                <w:lang w:val="ro-RO"/>
              </w:rPr>
              <w:t xml:space="preserve">, în scopul soluționării tuturor aspectelor tehnice necesare derulării proceselor ce țin de operațiunile de preschimbare a valorilor mobiliare de stat, au fost purtate discuții între părțile implicate: Depozitarul </w:t>
            </w:r>
            <w:r w:rsidR="007726AF">
              <w:rPr>
                <w:rFonts w:ascii="Times New Roman" w:hAnsi="Times New Roman"/>
                <w:sz w:val="24"/>
                <w:szCs w:val="24"/>
                <w:lang w:val="ro-RO"/>
              </w:rPr>
              <w:t>c</w:t>
            </w:r>
            <w:r w:rsidR="007726AF" w:rsidRPr="007726AF">
              <w:rPr>
                <w:rFonts w:ascii="Times New Roman" w:hAnsi="Times New Roman"/>
                <w:sz w:val="24"/>
                <w:szCs w:val="24"/>
                <w:lang w:val="ro-RO"/>
              </w:rPr>
              <w:t xml:space="preserve">entral </w:t>
            </w:r>
            <w:r w:rsidR="007726AF">
              <w:rPr>
                <w:rFonts w:ascii="Times New Roman" w:hAnsi="Times New Roman"/>
                <w:sz w:val="24"/>
                <w:szCs w:val="24"/>
                <w:lang w:val="ro-RO"/>
              </w:rPr>
              <w:t>u</w:t>
            </w:r>
            <w:r w:rsidR="007726AF" w:rsidRPr="007726AF">
              <w:rPr>
                <w:rFonts w:ascii="Times New Roman" w:hAnsi="Times New Roman"/>
                <w:sz w:val="24"/>
                <w:szCs w:val="24"/>
                <w:lang w:val="ro-RO"/>
              </w:rPr>
              <w:t>nic</w:t>
            </w:r>
            <w:r w:rsidR="003C2E90">
              <w:rPr>
                <w:rFonts w:ascii="Times New Roman" w:hAnsi="Times New Roman"/>
                <w:sz w:val="24"/>
                <w:szCs w:val="24"/>
                <w:lang w:val="ro-RO"/>
              </w:rPr>
              <w:t xml:space="preserve"> al valorilor mobiliare</w:t>
            </w:r>
            <w:r w:rsidR="007726AF" w:rsidRPr="007726AF">
              <w:rPr>
                <w:rFonts w:ascii="Times New Roman" w:hAnsi="Times New Roman"/>
                <w:sz w:val="24"/>
                <w:szCs w:val="24"/>
                <w:lang w:val="ro-RO"/>
              </w:rPr>
              <w:t xml:space="preserve">, Ministerul Finanțelor, Banca Națională a Moldovei și reprezentanții </w:t>
            </w:r>
            <w:proofErr w:type="spellStart"/>
            <w:r w:rsidR="007726AF" w:rsidRPr="007726AF">
              <w:rPr>
                <w:rFonts w:ascii="Times New Roman" w:hAnsi="Times New Roman"/>
                <w:sz w:val="24"/>
                <w:szCs w:val="24"/>
                <w:lang w:val="ro-RO"/>
              </w:rPr>
              <w:t>Bloomberg</w:t>
            </w:r>
            <w:proofErr w:type="spellEnd"/>
            <w:r w:rsidR="007726AF" w:rsidRPr="007726AF">
              <w:rPr>
                <w:rFonts w:ascii="Times New Roman" w:hAnsi="Times New Roman"/>
                <w:sz w:val="24"/>
                <w:szCs w:val="24"/>
                <w:lang w:val="ro-RO"/>
              </w:rPr>
              <w:t>, pentru ajustarea și integrarea componentelor tehnice necesare desfășurării acestor operațiuni.</w:t>
            </w:r>
          </w:p>
        </w:tc>
      </w:tr>
      <w:tr w:rsidR="006D3EB7" w:rsidRPr="005535FB"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3.</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Obiectivele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urmărite</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solu</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propuse</w:t>
            </w:r>
          </w:p>
        </w:tc>
      </w:tr>
      <w:tr w:rsidR="006D3EB7" w:rsidRPr="005535FB"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5535FB" w:rsidRDefault="00D927DB" w:rsidP="00452C6C">
            <w:pPr>
              <w:rPr>
                <w:rFonts w:ascii="Times New Roman" w:hAnsi="Times New Roman"/>
                <w:sz w:val="24"/>
                <w:szCs w:val="24"/>
                <w:lang w:val="ro-RO"/>
              </w:rPr>
            </w:pPr>
            <w:r w:rsidRPr="005535FB">
              <w:rPr>
                <w:rFonts w:ascii="Times New Roman" w:hAnsi="Times New Roman"/>
                <w:sz w:val="24"/>
                <w:szCs w:val="24"/>
                <w:lang w:val="ro-RO"/>
              </w:rPr>
              <w:t>3.1.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Principalele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prevederi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eviden</w:t>
            </w:r>
            <w:r w:rsidR="00863417" w:rsidRPr="005535FB">
              <w:rPr>
                <w:rFonts w:ascii="Times New Roman" w:hAnsi="Times New Roman"/>
                <w:sz w:val="24"/>
                <w:szCs w:val="24"/>
                <w:lang w:val="ro-RO"/>
              </w:rPr>
              <w:t>ț</w:t>
            </w:r>
            <w:r w:rsidRPr="005535FB">
              <w:rPr>
                <w:rFonts w:ascii="Times New Roman" w:hAnsi="Times New Roman"/>
                <w:sz w:val="24"/>
                <w:szCs w:val="24"/>
                <w:lang w:val="ro-RO"/>
              </w:rPr>
              <w:t>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elementelor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noi</w:t>
            </w:r>
          </w:p>
        </w:tc>
      </w:tr>
      <w:tr w:rsidR="00BB1430" w:rsidRPr="00A92CF5" w14:paraId="36068F97" w14:textId="77777777" w:rsidTr="00BB143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326B99" w14:textId="28FE2146" w:rsidR="00155844" w:rsidRDefault="00155844" w:rsidP="00155844">
            <w:pPr>
              <w:rPr>
                <w:rFonts w:ascii="Times New Roman" w:hAnsi="Times New Roman"/>
                <w:sz w:val="24"/>
                <w:szCs w:val="24"/>
                <w:lang w:val="ro-RO"/>
              </w:rPr>
            </w:pPr>
            <w:r>
              <w:rPr>
                <w:rFonts w:ascii="Times New Roman" w:hAnsi="Times New Roman"/>
                <w:sz w:val="24"/>
                <w:szCs w:val="24"/>
                <w:lang w:val="ro-RO"/>
              </w:rPr>
              <w:t xml:space="preserve">Proiectul hotărârii </w:t>
            </w:r>
            <w:r w:rsidRPr="006E05BE">
              <w:rPr>
                <w:rFonts w:ascii="Times New Roman" w:hAnsi="Times New Roman"/>
                <w:sz w:val="24"/>
                <w:szCs w:val="24"/>
                <w:lang w:val="ro-RO"/>
              </w:rPr>
              <w:t xml:space="preserve">este elaborat în </w:t>
            </w:r>
            <w:r>
              <w:rPr>
                <w:rFonts w:ascii="Times New Roman" w:hAnsi="Times New Roman"/>
                <w:sz w:val="24"/>
                <w:szCs w:val="24"/>
                <w:lang w:val="ro-RO"/>
              </w:rPr>
              <w:t>vederea</w:t>
            </w:r>
            <w:r w:rsidRPr="006E05BE">
              <w:rPr>
                <w:rFonts w:ascii="Times New Roman" w:hAnsi="Times New Roman"/>
                <w:sz w:val="24"/>
                <w:szCs w:val="24"/>
                <w:lang w:val="ro-RO"/>
              </w:rPr>
              <w:t xml:space="preserve"> atingerii obiectivului de dezvoltare a pieței interne a valorilor mobiliare de stat, stabilit în Programul „Managementul datoriei de stat pe termen </w:t>
            </w:r>
            <w:r w:rsidRPr="00AD0232">
              <w:rPr>
                <w:rFonts w:ascii="Times New Roman" w:hAnsi="Times New Roman"/>
                <w:sz w:val="24"/>
                <w:szCs w:val="24"/>
                <w:lang w:val="ro-RO"/>
              </w:rPr>
              <w:t>mediu (2025-2027), aprobat prin Hotărârea Guvernului nr.892/2024</w:t>
            </w:r>
            <w:r w:rsidRPr="00AD0232">
              <w:rPr>
                <w:sz w:val="24"/>
                <w:szCs w:val="24"/>
                <w:lang w:val="ro-RO"/>
              </w:rPr>
              <w:t>”.</w:t>
            </w:r>
          </w:p>
          <w:p w14:paraId="746EF0B6" w14:textId="6A966053" w:rsidR="00BB1430" w:rsidRPr="00962DF9" w:rsidRDefault="006E05BE" w:rsidP="00510C6B">
            <w:pPr>
              <w:rPr>
                <w:rFonts w:ascii="Times New Roman" w:hAnsi="Times New Roman"/>
                <w:sz w:val="24"/>
                <w:szCs w:val="24"/>
                <w:lang w:val="ro-RO"/>
              </w:rPr>
            </w:pPr>
            <w:r w:rsidRPr="00962DF9">
              <w:rPr>
                <w:rFonts w:ascii="Times New Roman" w:hAnsi="Times New Roman"/>
                <w:sz w:val="24"/>
                <w:szCs w:val="24"/>
                <w:lang w:val="ro-RO"/>
              </w:rPr>
              <w:t xml:space="preserve">Revizuirea criteriilor de evaluare a dealerilor primari </w:t>
            </w:r>
            <w:r w:rsidR="0034584B" w:rsidRPr="00962DF9">
              <w:rPr>
                <w:rFonts w:ascii="Times New Roman" w:hAnsi="Times New Roman"/>
                <w:sz w:val="24"/>
                <w:szCs w:val="24"/>
                <w:lang w:val="ro-RO"/>
              </w:rPr>
              <w:t>are ca scop creșterea competiției</w:t>
            </w:r>
            <w:r w:rsidRPr="00962DF9">
              <w:rPr>
                <w:rFonts w:ascii="Times New Roman" w:hAnsi="Times New Roman"/>
                <w:sz w:val="24"/>
                <w:szCs w:val="24"/>
                <w:lang w:val="ro-RO"/>
              </w:rPr>
              <w:t xml:space="preserve"> </w:t>
            </w:r>
            <w:r w:rsidR="0034584B" w:rsidRPr="00962DF9">
              <w:rPr>
                <w:rFonts w:ascii="Times New Roman" w:hAnsi="Times New Roman"/>
                <w:sz w:val="24"/>
                <w:szCs w:val="24"/>
                <w:lang w:val="ro-RO"/>
              </w:rPr>
              <w:t xml:space="preserve">între aceștia </w:t>
            </w:r>
            <w:r w:rsidRPr="00962DF9">
              <w:rPr>
                <w:rFonts w:ascii="Times New Roman" w:hAnsi="Times New Roman"/>
                <w:sz w:val="24"/>
                <w:szCs w:val="24"/>
                <w:lang w:val="ro-RO"/>
              </w:rPr>
              <w:t xml:space="preserve">și întărirea sistemului dealerilor primari, </w:t>
            </w:r>
            <w:r w:rsidR="0034584B" w:rsidRPr="00962DF9">
              <w:rPr>
                <w:rFonts w:ascii="Times New Roman" w:hAnsi="Times New Roman"/>
                <w:sz w:val="24"/>
                <w:szCs w:val="24"/>
                <w:lang w:val="ro-RO"/>
              </w:rPr>
              <w:t>promovând astfel dezvoltarea pieței și diversificarea portofoliului datoriei de stat interne</w:t>
            </w:r>
            <w:r w:rsidRPr="00962DF9">
              <w:rPr>
                <w:rFonts w:ascii="Times New Roman" w:hAnsi="Times New Roman"/>
                <w:sz w:val="24"/>
                <w:szCs w:val="24"/>
                <w:lang w:val="ro-RO"/>
              </w:rPr>
              <w:t>.</w:t>
            </w:r>
          </w:p>
          <w:p w14:paraId="6C666056" w14:textId="673C7032" w:rsidR="00303C3B" w:rsidRPr="00962DF9" w:rsidRDefault="00C270EE" w:rsidP="00C270EE">
            <w:pPr>
              <w:rPr>
                <w:rFonts w:ascii="Times New Roman" w:hAnsi="Times New Roman"/>
                <w:sz w:val="24"/>
                <w:szCs w:val="24"/>
                <w:lang w:val="ro-RO"/>
              </w:rPr>
            </w:pPr>
            <w:r w:rsidRPr="00962DF9">
              <w:rPr>
                <w:rFonts w:ascii="Times New Roman" w:hAnsi="Times New Roman"/>
                <w:sz w:val="24"/>
                <w:szCs w:val="24"/>
                <w:lang w:val="ro-RO"/>
              </w:rPr>
              <w:t>În acest scop</w:t>
            </w:r>
            <w:r w:rsidR="00EA64F5">
              <w:rPr>
                <w:rFonts w:ascii="Times New Roman" w:hAnsi="Times New Roman"/>
                <w:sz w:val="24"/>
                <w:szCs w:val="24"/>
                <w:lang w:val="ro-RO"/>
              </w:rPr>
              <w:t>,</w:t>
            </w:r>
            <w:r w:rsidRPr="00962DF9">
              <w:rPr>
                <w:rFonts w:ascii="Times New Roman" w:hAnsi="Times New Roman"/>
                <w:sz w:val="24"/>
                <w:szCs w:val="24"/>
                <w:lang w:val="ro-RO"/>
              </w:rPr>
              <w:t xml:space="preserve"> p</w:t>
            </w:r>
            <w:r w:rsidR="00303C3B" w:rsidRPr="00962DF9">
              <w:rPr>
                <w:rFonts w:ascii="Times New Roman" w:hAnsi="Times New Roman"/>
                <w:sz w:val="24"/>
                <w:szCs w:val="24"/>
                <w:lang w:val="ro-RO"/>
              </w:rPr>
              <w:t>roiectul stabilește următoarele modificări:</w:t>
            </w:r>
          </w:p>
          <w:p w14:paraId="2E8AA95F" w14:textId="2B4312B6" w:rsidR="00303C3B" w:rsidRPr="00962DF9" w:rsidRDefault="00535ED4" w:rsidP="00303C3B">
            <w:pPr>
              <w:rPr>
                <w:rFonts w:ascii="Times New Roman" w:hAnsi="Times New Roman"/>
                <w:sz w:val="24"/>
                <w:szCs w:val="24"/>
                <w:lang w:val="ro-RO"/>
              </w:rPr>
            </w:pPr>
            <w:r w:rsidRPr="00962DF9">
              <w:rPr>
                <w:rFonts w:ascii="Times New Roman" w:hAnsi="Times New Roman"/>
                <w:sz w:val="24"/>
                <w:szCs w:val="24"/>
                <w:lang w:val="ro-RO"/>
              </w:rPr>
              <w:lastRenderedPageBreak/>
              <w:t xml:space="preserve">1. </w:t>
            </w:r>
            <w:r w:rsidR="00C270EE" w:rsidRPr="00962DF9">
              <w:rPr>
                <w:rFonts w:ascii="Times New Roman" w:hAnsi="Times New Roman"/>
                <w:sz w:val="24"/>
                <w:szCs w:val="24"/>
                <w:lang w:val="ro-RO"/>
              </w:rPr>
              <w:t xml:space="preserve">La Capitolul I </w:t>
            </w:r>
            <w:r w:rsidR="00C05076">
              <w:rPr>
                <w:rFonts w:ascii="Times New Roman" w:hAnsi="Times New Roman"/>
                <w:sz w:val="24"/>
                <w:szCs w:val="24"/>
                <w:lang w:val="ro-RO"/>
              </w:rPr>
              <w:t xml:space="preserve">sunt </w:t>
            </w:r>
            <w:r w:rsidR="00924F18" w:rsidRPr="00962DF9">
              <w:rPr>
                <w:rFonts w:ascii="Times New Roman" w:hAnsi="Times New Roman"/>
                <w:sz w:val="24"/>
                <w:szCs w:val="24"/>
                <w:lang w:val="ro-RO"/>
              </w:rPr>
              <w:t xml:space="preserve">introduse noțiuni noi și ajustate cele existente, pentru a </w:t>
            </w:r>
            <w:r w:rsidR="00924F18" w:rsidRPr="00962DF9">
              <w:rPr>
                <w:rFonts w:ascii="Times New Roman" w:eastAsia="Times New Roman" w:hAnsi="Times New Roman"/>
                <w:sz w:val="24"/>
                <w:szCs w:val="24"/>
                <w:lang w:val="ro-RO" w:eastAsia="ru-RU"/>
              </w:rPr>
              <w:t>uniformiza terminolog</w:t>
            </w:r>
            <w:r w:rsidR="00D13BE3">
              <w:rPr>
                <w:rFonts w:ascii="Times New Roman" w:eastAsia="Times New Roman" w:hAnsi="Times New Roman"/>
                <w:sz w:val="24"/>
                <w:szCs w:val="24"/>
                <w:lang w:val="ro-RO" w:eastAsia="ru-RU"/>
              </w:rPr>
              <w:t>i</w:t>
            </w:r>
            <w:r w:rsidR="00924F18" w:rsidRPr="00962DF9">
              <w:rPr>
                <w:rFonts w:ascii="Times New Roman" w:eastAsia="Times New Roman" w:hAnsi="Times New Roman"/>
                <w:sz w:val="24"/>
                <w:szCs w:val="24"/>
                <w:lang w:val="ro-RO" w:eastAsia="ru-RU"/>
              </w:rPr>
              <w:t>a utilizată în cadrul proiectului cu alte acte normative în vigoare</w:t>
            </w:r>
            <w:r w:rsidR="00C270EE" w:rsidRPr="00962DF9">
              <w:rPr>
                <w:rFonts w:ascii="Times New Roman" w:hAnsi="Times New Roman"/>
                <w:sz w:val="24"/>
                <w:szCs w:val="24"/>
                <w:lang w:val="ro-RO"/>
              </w:rPr>
              <w:t>.</w:t>
            </w:r>
          </w:p>
          <w:p w14:paraId="776C194C" w14:textId="0DF92D14" w:rsidR="00303C3B" w:rsidRPr="00962DF9" w:rsidRDefault="00552D65" w:rsidP="00962DF9">
            <w:pPr>
              <w:rPr>
                <w:rFonts w:ascii="Times New Roman" w:hAnsi="Times New Roman"/>
                <w:sz w:val="24"/>
                <w:szCs w:val="24"/>
                <w:lang w:val="ro-RO"/>
              </w:rPr>
            </w:pPr>
            <w:r w:rsidRPr="00962DF9">
              <w:rPr>
                <w:rFonts w:ascii="Times New Roman" w:hAnsi="Times New Roman"/>
                <w:sz w:val="24"/>
                <w:szCs w:val="24"/>
                <w:lang w:val="ro-RO"/>
              </w:rPr>
              <w:t>2</w:t>
            </w:r>
            <w:r w:rsidR="00C65C73" w:rsidRPr="00962DF9">
              <w:rPr>
                <w:rFonts w:ascii="Times New Roman" w:hAnsi="Times New Roman"/>
                <w:sz w:val="24"/>
                <w:szCs w:val="24"/>
                <w:lang w:val="ro-RO"/>
              </w:rPr>
              <w:t>. Completarea cu Capitolul II</w:t>
            </w:r>
            <w:r w:rsidR="00C65C73" w:rsidRPr="00962DF9">
              <w:rPr>
                <w:rFonts w:ascii="Times New Roman" w:hAnsi="Times New Roman"/>
                <w:sz w:val="24"/>
                <w:szCs w:val="24"/>
                <w:vertAlign w:val="superscript"/>
                <w:lang w:val="ro-RO"/>
              </w:rPr>
              <w:t xml:space="preserve">2 </w:t>
            </w:r>
            <w:r w:rsidR="00D13BE3">
              <w:rPr>
                <w:rFonts w:ascii="Times New Roman" w:hAnsi="Times New Roman"/>
                <w:sz w:val="24"/>
                <w:szCs w:val="24"/>
                <w:lang w:val="ro-RO"/>
              </w:rPr>
              <w:t>„</w:t>
            </w:r>
            <w:r w:rsidR="00924F18" w:rsidRPr="00962DF9">
              <w:rPr>
                <w:rFonts w:ascii="Times New Roman" w:hAnsi="Times New Roman"/>
                <w:sz w:val="24"/>
                <w:szCs w:val="24"/>
                <w:lang w:val="ro-RO"/>
              </w:rPr>
              <w:t>Preschimbarea VM</w:t>
            </w:r>
            <w:r w:rsidR="00C65C73" w:rsidRPr="00962DF9">
              <w:rPr>
                <w:rFonts w:ascii="Times New Roman" w:hAnsi="Times New Roman"/>
                <w:sz w:val="24"/>
                <w:szCs w:val="24"/>
                <w:lang w:val="ro-RO"/>
              </w:rPr>
              <w:t xml:space="preserve">S”, care </w:t>
            </w:r>
            <w:r w:rsidR="00656316">
              <w:rPr>
                <w:rFonts w:ascii="Times New Roman" w:hAnsi="Times New Roman"/>
                <w:sz w:val="24"/>
                <w:szCs w:val="24"/>
                <w:lang w:val="ro-RO"/>
              </w:rPr>
              <w:t>stipulează</w:t>
            </w:r>
            <w:r w:rsidR="00C65C73" w:rsidRPr="00962DF9">
              <w:rPr>
                <w:rFonts w:ascii="Times New Roman" w:hAnsi="Times New Roman"/>
                <w:sz w:val="24"/>
                <w:szCs w:val="24"/>
                <w:lang w:val="ro-RO"/>
              </w:rPr>
              <w:t xml:space="preserve"> modalitatea</w:t>
            </w:r>
            <w:r w:rsidR="00C65C73" w:rsidRPr="00962DF9">
              <w:rPr>
                <w:lang w:val="ro-RO"/>
              </w:rPr>
              <w:t xml:space="preserve"> </w:t>
            </w:r>
            <w:r w:rsidR="00D13BE3">
              <w:rPr>
                <w:rFonts w:ascii="Times New Roman" w:hAnsi="Times New Roman"/>
                <w:sz w:val="24"/>
                <w:szCs w:val="24"/>
                <w:lang w:val="ro-RO"/>
              </w:rPr>
              <w:t xml:space="preserve"> de</w:t>
            </w:r>
            <w:r w:rsidR="00C65C73" w:rsidRPr="00962DF9">
              <w:rPr>
                <w:rFonts w:ascii="Times New Roman" w:hAnsi="Times New Roman"/>
                <w:sz w:val="24"/>
                <w:szCs w:val="24"/>
                <w:lang w:val="ro-RO"/>
              </w:rPr>
              <w:t xml:space="preserve"> efectua</w:t>
            </w:r>
            <w:r w:rsidR="00D13BE3">
              <w:rPr>
                <w:rFonts w:ascii="Times New Roman" w:hAnsi="Times New Roman"/>
                <w:sz w:val="24"/>
                <w:szCs w:val="24"/>
                <w:lang w:val="ro-RO"/>
              </w:rPr>
              <w:t>re a</w:t>
            </w:r>
            <w:r w:rsidR="00C65C73" w:rsidRPr="00962DF9">
              <w:rPr>
                <w:rFonts w:ascii="Times New Roman" w:hAnsi="Times New Roman"/>
                <w:sz w:val="24"/>
                <w:szCs w:val="24"/>
                <w:lang w:val="ro-RO"/>
              </w:rPr>
              <w:t xml:space="preserve"> operațiunil</w:t>
            </w:r>
            <w:r w:rsidR="006B5CCF">
              <w:rPr>
                <w:rFonts w:ascii="Times New Roman" w:hAnsi="Times New Roman"/>
                <w:sz w:val="24"/>
                <w:szCs w:val="24"/>
                <w:lang w:val="ro-RO"/>
              </w:rPr>
              <w:t>or</w:t>
            </w:r>
            <w:r w:rsidR="00C65C73" w:rsidRPr="00962DF9">
              <w:rPr>
                <w:rFonts w:ascii="Times New Roman" w:hAnsi="Times New Roman"/>
                <w:sz w:val="24"/>
                <w:szCs w:val="24"/>
                <w:lang w:val="ro-RO"/>
              </w:rPr>
              <w:t xml:space="preserve"> de preschimbare, elementele preschimbării, participanții la licitațiile de preschimbare.</w:t>
            </w:r>
            <w:r w:rsidR="00962DF9" w:rsidRPr="00962DF9">
              <w:rPr>
                <w:rFonts w:ascii="Times New Roman" w:hAnsi="Times New Roman"/>
                <w:sz w:val="24"/>
                <w:szCs w:val="24"/>
                <w:lang w:val="ro-RO"/>
              </w:rPr>
              <w:t xml:space="preserve"> În acest sens</w:t>
            </w:r>
            <w:r w:rsidR="00B9527C">
              <w:rPr>
                <w:rFonts w:ascii="Times New Roman" w:hAnsi="Times New Roman"/>
                <w:sz w:val="24"/>
                <w:szCs w:val="24"/>
                <w:lang w:val="ro-RO"/>
              </w:rPr>
              <w:t>,</w:t>
            </w:r>
            <w:r w:rsidR="00962DF9" w:rsidRPr="00962DF9">
              <w:rPr>
                <w:rFonts w:ascii="Times New Roman" w:hAnsi="Times New Roman"/>
                <w:sz w:val="24"/>
                <w:szCs w:val="24"/>
                <w:lang w:val="ro-RO"/>
              </w:rPr>
              <w:t xml:space="preserve"> proiectul a fost completat cu Anexa nr.4</w:t>
            </w:r>
            <w:r w:rsidR="00962DF9" w:rsidRPr="00962DF9">
              <w:rPr>
                <w:rFonts w:ascii="Times New Roman" w:hAnsi="Times New Roman"/>
                <w:sz w:val="24"/>
                <w:szCs w:val="24"/>
                <w:vertAlign w:val="superscript"/>
                <w:lang w:val="ro-RO"/>
              </w:rPr>
              <w:t xml:space="preserve">2 </w:t>
            </w:r>
            <w:r w:rsidR="006B5CCF">
              <w:rPr>
                <w:rFonts w:ascii="Times New Roman" w:hAnsi="Times New Roman"/>
                <w:sz w:val="24"/>
                <w:szCs w:val="24"/>
                <w:lang w:val="ro-RO"/>
              </w:rPr>
              <w:t>„</w:t>
            </w:r>
            <w:r w:rsidR="00962DF9" w:rsidRPr="00962DF9">
              <w:rPr>
                <w:rFonts w:ascii="Times New Roman" w:hAnsi="Times New Roman"/>
                <w:sz w:val="24"/>
                <w:szCs w:val="24"/>
                <w:lang w:val="ro-RO"/>
              </w:rPr>
              <w:t xml:space="preserve">Comunicatul privind preschimbarea VMS”, </w:t>
            </w:r>
            <w:r w:rsidR="006B5CCF">
              <w:rPr>
                <w:rFonts w:ascii="Times New Roman" w:hAnsi="Times New Roman"/>
                <w:sz w:val="24"/>
                <w:szCs w:val="24"/>
                <w:lang w:val="ro-RO"/>
              </w:rPr>
              <w:t>care</w:t>
            </w:r>
            <w:r w:rsidR="00962DF9" w:rsidRPr="00962DF9">
              <w:rPr>
                <w:rFonts w:ascii="Times New Roman" w:hAnsi="Times New Roman"/>
                <w:sz w:val="24"/>
                <w:szCs w:val="24"/>
                <w:lang w:val="ro-RO"/>
              </w:rPr>
              <w:t xml:space="preserve"> include elementele preschimbării la VMS sursă și la VMS destinație și cu Anexa nr.6</w:t>
            </w:r>
            <w:r w:rsidR="00962DF9" w:rsidRPr="00962DF9">
              <w:rPr>
                <w:rFonts w:ascii="Times New Roman" w:hAnsi="Times New Roman"/>
                <w:sz w:val="24"/>
                <w:szCs w:val="24"/>
                <w:vertAlign w:val="superscript"/>
                <w:lang w:val="ro-RO"/>
              </w:rPr>
              <w:t>2</w:t>
            </w:r>
            <w:r w:rsidR="00962DF9" w:rsidRPr="00962DF9">
              <w:rPr>
                <w:rFonts w:ascii="Times New Roman" w:hAnsi="Times New Roman"/>
                <w:sz w:val="24"/>
                <w:szCs w:val="24"/>
                <w:lang w:val="ro-RO"/>
              </w:rPr>
              <w:t xml:space="preserve"> </w:t>
            </w:r>
            <w:r w:rsidR="006B5CCF">
              <w:rPr>
                <w:rFonts w:ascii="Times New Roman" w:hAnsi="Times New Roman"/>
                <w:sz w:val="24"/>
                <w:szCs w:val="24"/>
                <w:lang w:val="ro-RO"/>
              </w:rPr>
              <w:t>„</w:t>
            </w:r>
            <w:r w:rsidR="00962DF9" w:rsidRPr="00962DF9">
              <w:rPr>
                <w:rFonts w:ascii="Times New Roman" w:hAnsi="Times New Roman"/>
                <w:sz w:val="24"/>
                <w:szCs w:val="24"/>
                <w:lang w:val="ro-RO"/>
              </w:rPr>
              <w:t>Decizia cu privire la preschimbarea VMS”, în care sunt stabiliți parametrii de preschimbare a VMS</w:t>
            </w:r>
            <w:r w:rsidR="00B9527C">
              <w:rPr>
                <w:rFonts w:ascii="Times New Roman" w:hAnsi="Times New Roman"/>
                <w:sz w:val="24"/>
                <w:szCs w:val="24"/>
                <w:lang w:val="ro-RO"/>
              </w:rPr>
              <w:t xml:space="preserve"> </w:t>
            </w:r>
            <w:r w:rsidR="00962DF9" w:rsidRPr="00962DF9">
              <w:rPr>
                <w:rFonts w:ascii="Times New Roman" w:hAnsi="Times New Roman"/>
                <w:sz w:val="24"/>
                <w:szCs w:val="24"/>
                <w:lang w:val="ro-RO"/>
              </w:rPr>
              <w:t>la licitații.</w:t>
            </w:r>
          </w:p>
          <w:p w14:paraId="1E6FA35B" w14:textId="638B61A6" w:rsidR="00EF1414" w:rsidRPr="00962DF9" w:rsidRDefault="00552D65" w:rsidP="00E75698">
            <w:pPr>
              <w:rPr>
                <w:rFonts w:ascii="Times New Roman" w:hAnsi="Times New Roman"/>
                <w:sz w:val="24"/>
                <w:szCs w:val="24"/>
                <w:lang w:val="ro-RO"/>
              </w:rPr>
            </w:pPr>
            <w:r w:rsidRPr="00962DF9">
              <w:rPr>
                <w:rFonts w:ascii="Times New Roman" w:hAnsi="Times New Roman"/>
                <w:sz w:val="24"/>
                <w:szCs w:val="24"/>
                <w:lang w:val="ro-RO"/>
              </w:rPr>
              <w:t>3</w:t>
            </w:r>
            <w:r w:rsidR="00303C3B" w:rsidRPr="00962DF9">
              <w:rPr>
                <w:rFonts w:ascii="Times New Roman" w:hAnsi="Times New Roman"/>
                <w:sz w:val="24"/>
                <w:szCs w:val="24"/>
                <w:lang w:val="ro-RO"/>
              </w:rPr>
              <w:t>.</w:t>
            </w:r>
            <w:r w:rsidR="00C270EE" w:rsidRPr="00962DF9">
              <w:rPr>
                <w:rFonts w:ascii="Times New Roman" w:hAnsi="Times New Roman"/>
                <w:sz w:val="24"/>
                <w:szCs w:val="24"/>
                <w:lang w:val="ro-RO"/>
              </w:rPr>
              <w:t xml:space="preserve"> La Capitolul III </w:t>
            </w:r>
            <w:r w:rsidR="00C05076">
              <w:rPr>
                <w:rFonts w:ascii="Times New Roman" w:hAnsi="Times New Roman"/>
                <w:sz w:val="24"/>
                <w:szCs w:val="24"/>
                <w:lang w:val="ro-RO"/>
              </w:rPr>
              <w:t>a</w:t>
            </w:r>
            <w:r w:rsidR="006B5CCF">
              <w:rPr>
                <w:rFonts w:ascii="Times New Roman" w:hAnsi="Times New Roman"/>
                <w:sz w:val="24"/>
                <w:szCs w:val="24"/>
                <w:lang w:val="ro-RO"/>
              </w:rPr>
              <w:t>u</w:t>
            </w:r>
            <w:r w:rsidR="00C05076">
              <w:rPr>
                <w:rFonts w:ascii="Times New Roman" w:hAnsi="Times New Roman"/>
                <w:sz w:val="24"/>
                <w:szCs w:val="24"/>
                <w:lang w:val="ro-RO"/>
              </w:rPr>
              <w:t xml:space="preserve"> fost </w:t>
            </w:r>
            <w:r w:rsidR="00C270EE" w:rsidRPr="00962DF9">
              <w:rPr>
                <w:rFonts w:ascii="Times New Roman" w:hAnsi="Times New Roman"/>
                <w:sz w:val="24"/>
                <w:szCs w:val="24"/>
                <w:lang w:val="ro-RO"/>
              </w:rPr>
              <w:t>incluse modificări a</w:t>
            </w:r>
            <w:r w:rsidR="006B5CCF">
              <w:rPr>
                <w:rFonts w:ascii="Times New Roman" w:hAnsi="Times New Roman"/>
                <w:sz w:val="24"/>
                <w:szCs w:val="24"/>
                <w:lang w:val="ro-RO"/>
              </w:rPr>
              <w:t>le</w:t>
            </w:r>
            <w:r w:rsidR="00C270EE" w:rsidRPr="00962DF9">
              <w:rPr>
                <w:rFonts w:ascii="Times New Roman" w:hAnsi="Times New Roman"/>
                <w:sz w:val="24"/>
                <w:szCs w:val="24"/>
                <w:lang w:val="ro-RO"/>
              </w:rPr>
              <w:t xml:space="preserve"> </w:t>
            </w:r>
            <w:r w:rsidR="00522015" w:rsidRPr="00962DF9">
              <w:rPr>
                <w:rFonts w:ascii="Times New Roman" w:hAnsi="Times New Roman"/>
                <w:sz w:val="24"/>
                <w:szCs w:val="24"/>
                <w:lang w:val="ro-RO"/>
              </w:rPr>
              <w:t>obligațiilor dealerilor</w:t>
            </w:r>
            <w:r w:rsidR="00C270EE" w:rsidRPr="00962DF9">
              <w:rPr>
                <w:rFonts w:ascii="Times New Roman" w:hAnsi="Times New Roman"/>
                <w:sz w:val="24"/>
                <w:szCs w:val="24"/>
                <w:lang w:val="ro-RO"/>
              </w:rPr>
              <w:t xml:space="preserve"> </w:t>
            </w:r>
            <w:r w:rsidR="00522015" w:rsidRPr="00962DF9">
              <w:rPr>
                <w:rFonts w:ascii="Times New Roman" w:hAnsi="Times New Roman"/>
                <w:sz w:val="24"/>
                <w:szCs w:val="24"/>
                <w:lang w:val="ro-RO"/>
              </w:rPr>
              <w:t>primari,</w:t>
            </w:r>
            <w:r w:rsidR="00522015" w:rsidRPr="00962DF9">
              <w:rPr>
                <w:lang w:val="ro-RO"/>
              </w:rPr>
              <w:t xml:space="preserve"> </w:t>
            </w:r>
            <w:r w:rsidR="00C26CEE" w:rsidRPr="00962DF9">
              <w:rPr>
                <w:rFonts w:ascii="Times New Roman" w:hAnsi="Times New Roman"/>
                <w:sz w:val="24"/>
                <w:szCs w:val="24"/>
                <w:lang w:val="ro-RO"/>
              </w:rPr>
              <w:t xml:space="preserve">cu scopul de a întări aceste responsabilități, de a facilita </w:t>
            </w:r>
            <w:r w:rsidR="00973354">
              <w:rPr>
                <w:rFonts w:ascii="Times New Roman" w:hAnsi="Times New Roman"/>
                <w:sz w:val="24"/>
                <w:szCs w:val="24"/>
                <w:lang w:val="ro-RO"/>
              </w:rPr>
              <w:t>promovarea</w:t>
            </w:r>
            <w:r w:rsidR="00C26CEE" w:rsidRPr="00962DF9">
              <w:rPr>
                <w:rFonts w:ascii="Times New Roman" w:hAnsi="Times New Roman"/>
                <w:sz w:val="24"/>
                <w:szCs w:val="24"/>
                <w:lang w:val="ro-RO"/>
              </w:rPr>
              <w:t xml:space="preserve"> valorilor mobiliare de stat și de a crește atractivitatea </w:t>
            </w:r>
            <w:r w:rsidR="006B5CCF">
              <w:rPr>
                <w:rFonts w:ascii="Times New Roman" w:hAnsi="Times New Roman"/>
                <w:sz w:val="24"/>
                <w:szCs w:val="24"/>
                <w:lang w:val="ro-RO"/>
              </w:rPr>
              <w:t xml:space="preserve">acestora </w:t>
            </w:r>
            <w:r w:rsidR="00C26CEE" w:rsidRPr="00962DF9">
              <w:rPr>
                <w:rFonts w:ascii="Times New Roman" w:hAnsi="Times New Roman"/>
                <w:sz w:val="24"/>
                <w:szCs w:val="24"/>
                <w:lang w:val="ro-RO"/>
              </w:rPr>
              <w:t>pentru investitori. Totodată, modificările vizează susținerea lichidității pieței și contribuirea la crearea unui climat investițional stabil</w:t>
            </w:r>
            <w:r w:rsidR="00E75698" w:rsidRPr="00962DF9">
              <w:rPr>
                <w:rFonts w:ascii="Times New Roman" w:hAnsi="Times New Roman"/>
                <w:sz w:val="24"/>
                <w:szCs w:val="24"/>
                <w:lang w:val="ro-RO"/>
              </w:rPr>
              <w:t xml:space="preserve">. </w:t>
            </w:r>
            <w:r w:rsidR="00C26CEE" w:rsidRPr="00962DF9">
              <w:rPr>
                <w:rFonts w:ascii="Times New Roman" w:hAnsi="Times New Roman"/>
                <w:sz w:val="24"/>
                <w:szCs w:val="24"/>
                <w:lang w:val="ro-RO"/>
              </w:rPr>
              <w:t>În același timp</w:t>
            </w:r>
            <w:r w:rsidR="00E75698" w:rsidRPr="00962DF9">
              <w:rPr>
                <w:rFonts w:ascii="Times New Roman" w:hAnsi="Times New Roman"/>
                <w:sz w:val="24"/>
                <w:szCs w:val="24"/>
                <w:lang w:val="ro-RO"/>
              </w:rPr>
              <w:t>, acestea au rolul de a asigura respectarea reglementărilor</w:t>
            </w:r>
            <w:r w:rsidR="00C26CEE" w:rsidRPr="00962DF9">
              <w:rPr>
                <w:rFonts w:ascii="Times New Roman" w:hAnsi="Times New Roman"/>
                <w:sz w:val="24"/>
                <w:szCs w:val="24"/>
                <w:lang w:val="ro-RO"/>
              </w:rPr>
              <w:t xml:space="preserve"> aplicabile</w:t>
            </w:r>
            <w:r w:rsidR="00E75698" w:rsidRPr="00962DF9">
              <w:rPr>
                <w:rFonts w:ascii="Times New Roman" w:hAnsi="Times New Roman"/>
                <w:sz w:val="24"/>
                <w:szCs w:val="24"/>
                <w:lang w:val="ro-RO"/>
              </w:rPr>
              <w:t xml:space="preserve"> și</w:t>
            </w:r>
            <w:r w:rsidR="00C26CEE" w:rsidRPr="00962DF9">
              <w:rPr>
                <w:rFonts w:ascii="Times New Roman" w:hAnsi="Times New Roman"/>
                <w:sz w:val="24"/>
                <w:szCs w:val="24"/>
                <w:lang w:val="ro-RO"/>
              </w:rPr>
              <w:t xml:space="preserve"> de a stabili condiții clare pentru activitatea dealerilor primari pe piața VMS.</w:t>
            </w:r>
          </w:p>
          <w:p w14:paraId="570CE031" w14:textId="631184B2" w:rsidR="00C65C73" w:rsidRPr="00962DF9" w:rsidRDefault="00552D65" w:rsidP="0084353B">
            <w:pPr>
              <w:rPr>
                <w:rFonts w:ascii="Times New Roman" w:hAnsi="Times New Roman"/>
                <w:sz w:val="24"/>
                <w:szCs w:val="24"/>
                <w:lang w:val="ro-RO"/>
              </w:rPr>
            </w:pPr>
            <w:r w:rsidRPr="00962DF9">
              <w:rPr>
                <w:rFonts w:ascii="Times New Roman" w:hAnsi="Times New Roman"/>
                <w:sz w:val="24"/>
                <w:szCs w:val="24"/>
                <w:lang w:val="ro-RO"/>
              </w:rPr>
              <w:t>4</w:t>
            </w:r>
            <w:r w:rsidR="00303C3B" w:rsidRPr="00962DF9">
              <w:rPr>
                <w:rFonts w:ascii="Times New Roman" w:hAnsi="Times New Roman"/>
                <w:sz w:val="24"/>
                <w:szCs w:val="24"/>
                <w:lang w:val="ro-RO"/>
              </w:rPr>
              <w:t>.</w:t>
            </w:r>
            <w:r w:rsidR="00765C24" w:rsidRPr="00962DF9">
              <w:rPr>
                <w:lang w:val="ro-RO"/>
              </w:rPr>
              <w:t xml:space="preserve"> </w:t>
            </w:r>
            <w:r w:rsidR="00765C24" w:rsidRPr="00962DF9">
              <w:rPr>
                <w:rFonts w:ascii="Times New Roman" w:hAnsi="Times New Roman"/>
                <w:sz w:val="24"/>
                <w:szCs w:val="24"/>
                <w:lang w:val="ro-RO"/>
              </w:rPr>
              <w:t>La Capitolul V</w:t>
            </w:r>
            <w:r w:rsidR="00100031">
              <w:rPr>
                <w:rFonts w:ascii="Times New Roman" w:hAnsi="Times New Roman"/>
                <w:sz w:val="24"/>
                <w:szCs w:val="24"/>
                <w:lang w:val="ro-RO"/>
              </w:rPr>
              <w:t>, secțiunea 1 „Anunțarea licitației”</w:t>
            </w:r>
            <w:r w:rsidR="00C65C73" w:rsidRPr="00962DF9">
              <w:rPr>
                <w:rFonts w:ascii="Times New Roman" w:hAnsi="Times New Roman"/>
                <w:sz w:val="24"/>
                <w:szCs w:val="24"/>
                <w:lang w:val="ro-RO"/>
              </w:rPr>
              <w:t xml:space="preserve"> </w:t>
            </w:r>
            <w:r w:rsidR="00C05076">
              <w:rPr>
                <w:rFonts w:ascii="Times New Roman" w:hAnsi="Times New Roman"/>
                <w:sz w:val="24"/>
                <w:szCs w:val="24"/>
                <w:lang w:val="ro-RO"/>
              </w:rPr>
              <w:t xml:space="preserve">a fost </w:t>
            </w:r>
            <w:r w:rsidR="00C65C73" w:rsidRPr="00962DF9">
              <w:rPr>
                <w:rFonts w:ascii="Times New Roman" w:hAnsi="Times New Roman"/>
                <w:sz w:val="24"/>
                <w:szCs w:val="24"/>
                <w:lang w:val="ro-RO"/>
              </w:rPr>
              <w:t>suplinit</w:t>
            </w:r>
            <w:r w:rsidR="00100031">
              <w:rPr>
                <w:rFonts w:ascii="Times New Roman" w:hAnsi="Times New Roman"/>
                <w:sz w:val="24"/>
                <w:szCs w:val="24"/>
                <w:lang w:val="ro-RO"/>
              </w:rPr>
              <w:t>ă</w:t>
            </w:r>
            <w:r w:rsidR="00C65C73" w:rsidRPr="00962DF9">
              <w:rPr>
                <w:rFonts w:ascii="Times New Roman" w:hAnsi="Times New Roman"/>
                <w:sz w:val="24"/>
                <w:szCs w:val="24"/>
                <w:lang w:val="ro-RO"/>
              </w:rPr>
              <w:t xml:space="preserve"> cu elementele suplimentare, care urmează a fi incluse în Comunicatul de anunț a</w:t>
            </w:r>
            <w:r w:rsidR="006B5CCF">
              <w:rPr>
                <w:rFonts w:ascii="Times New Roman" w:hAnsi="Times New Roman"/>
                <w:sz w:val="24"/>
                <w:szCs w:val="24"/>
                <w:lang w:val="ro-RO"/>
              </w:rPr>
              <w:t>l</w:t>
            </w:r>
            <w:r w:rsidR="00C65C73" w:rsidRPr="00962DF9">
              <w:rPr>
                <w:rFonts w:ascii="Times New Roman" w:hAnsi="Times New Roman"/>
                <w:sz w:val="24"/>
                <w:szCs w:val="24"/>
                <w:lang w:val="ro-RO"/>
              </w:rPr>
              <w:t xml:space="preserve"> licitațiilor de VMS în cazul preschimbării, cum ar fi maturitatea reziduală pentru VMS sursă și destinație, dobânda acumulată, rotunjită cu </w:t>
            </w:r>
            <w:r w:rsidRPr="00962DF9">
              <w:rPr>
                <w:rFonts w:ascii="Times New Roman" w:hAnsi="Times New Roman"/>
                <w:sz w:val="24"/>
                <w:szCs w:val="24"/>
                <w:lang w:val="ro-RO"/>
              </w:rPr>
              <w:t>șapte</w:t>
            </w:r>
            <w:r w:rsidR="00C65C73" w:rsidRPr="00962DF9">
              <w:rPr>
                <w:rFonts w:ascii="Times New Roman" w:hAnsi="Times New Roman"/>
                <w:sz w:val="24"/>
                <w:szCs w:val="24"/>
                <w:lang w:val="ro-RO"/>
              </w:rPr>
              <w:t xml:space="preserve"> semne după virgulă, volumul indicativ pentru VMS sursă, prețul de referință anunțat de Ministerul Finanțelor pentru VMS sursă sau destinație.</w:t>
            </w:r>
            <w:r w:rsidR="0084353B" w:rsidRPr="00962DF9">
              <w:rPr>
                <w:rFonts w:ascii="Times New Roman" w:hAnsi="Times New Roman"/>
                <w:sz w:val="24"/>
                <w:szCs w:val="24"/>
                <w:lang w:val="ro-RO"/>
              </w:rPr>
              <w:t xml:space="preserve"> </w:t>
            </w:r>
            <w:r w:rsidR="00100031">
              <w:rPr>
                <w:rFonts w:ascii="Times New Roman" w:hAnsi="Times New Roman"/>
                <w:sz w:val="24"/>
                <w:szCs w:val="24"/>
                <w:lang w:val="ro-RO"/>
              </w:rPr>
              <w:t>S</w:t>
            </w:r>
            <w:r w:rsidR="006B5CCF">
              <w:rPr>
                <w:rFonts w:ascii="Times New Roman" w:hAnsi="Times New Roman"/>
                <w:sz w:val="24"/>
                <w:szCs w:val="24"/>
                <w:lang w:val="ro-RO"/>
              </w:rPr>
              <w:t xml:space="preserve">ecțiunea 2 </w:t>
            </w:r>
            <w:r w:rsidR="006B5CCF" w:rsidRPr="00C35BBE">
              <w:rPr>
                <w:rFonts w:ascii="Times New Roman" w:hAnsi="Times New Roman"/>
                <w:sz w:val="24"/>
                <w:szCs w:val="24"/>
                <w:lang w:val="ro-RO"/>
              </w:rPr>
              <w:t>„</w:t>
            </w:r>
            <w:r w:rsidR="0084353B" w:rsidRPr="00C35BBE">
              <w:rPr>
                <w:rFonts w:ascii="Times New Roman" w:hAnsi="Times New Roman"/>
                <w:iCs/>
                <w:sz w:val="24"/>
                <w:szCs w:val="24"/>
                <w:lang w:val="ro-RO"/>
              </w:rPr>
              <w:t>Perfectarea și transmiterea ofertelor la licitație</w:t>
            </w:r>
            <w:r w:rsidR="006B5CCF" w:rsidRPr="00C35BBE">
              <w:rPr>
                <w:rFonts w:ascii="Times New Roman" w:hAnsi="Times New Roman"/>
                <w:sz w:val="24"/>
                <w:szCs w:val="24"/>
                <w:lang w:val="ro-RO"/>
              </w:rPr>
              <w:t>”</w:t>
            </w:r>
            <w:r w:rsidR="0084353B" w:rsidRPr="00962DF9">
              <w:rPr>
                <w:rFonts w:ascii="Times New Roman" w:hAnsi="Times New Roman"/>
                <w:sz w:val="24"/>
                <w:szCs w:val="24"/>
                <w:lang w:val="ro-RO"/>
              </w:rPr>
              <w:t xml:space="preserve"> a fost completată cu </w:t>
            </w:r>
            <w:r w:rsidR="0029415D">
              <w:rPr>
                <w:rFonts w:ascii="Times New Roman" w:hAnsi="Times New Roman"/>
                <w:sz w:val="24"/>
                <w:szCs w:val="24"/>
                <w:lang w:val="ro-RO"/>
              </w:rPr>
              <w:t xml:space="preserve">prevederi privind </w:t>
            </w:r>
            <w:r w:rsidR="0084353B" w:rsidRPr="00962DF9">
              <w:rPr>
                <w:rFonts w:ascii="Times New Roman" w:hAnsi="Times New Roman"/>
                <w:sz w:val="24"/>
                <w:szCs w:val="24"/>
                <w:lang w:val="ro-RO"/>
              </w:rPr>
              <w:t>operațiuni</w:t>
            </w:r>
            <w:r w:rsidR="0029415D">
              <w:rPr>
                <w:rFonts w:ascii="Times New Roman" w:hAnsi="Times New Roman"/>
                <w:sz w:val="24"/>
                <w:szCs w:val="24"/>
                <w:lang w:val="ro-RO"/>
              </w:rPr>
              <w:t>le</w:t>
            </w:r>
            <w:r w:rsidR="0084353B" w:rsidRPr="00962DF9">
              <w:rPr>
                <w:rFonts w:ascii="Times New Roman" w:hAnsi="Times New Roman"/>
                <w:sz w:val="24"/>
                <w:szCs w:val="24"/>
                <w:lang w:val="ro-RO"/>
              </w:rPr>
              <w:t xml:space="preserve"> de preschimbare. </w:t>
            </w:r>
            <w:r w:rsidR="00100031">
              <w:rPr>
                <w:rFonts w:ascii="Times New Roman" w:hAnsi="Times New Roman"/>
                <w:sz w:val="24"/>
                <w:szCs w:val="24"/>
                <w:lang w:val="ro-RO"/>
              </w:rPr>
              <w:t>Totodată, a</w:t>
            </w:r>
            <w:r w:rsidR="0084353B" w:rsidRPr="00962DF9">
              <w:rPr>
                <w:rFonts w:ascii="Times New Roman" w:hAnsi="Times New Roman"/>
                <w:sz w:val="24"/>
                <w:szCs w:val="24"/>
                <w:lang w:val="ro-RO"/>
              </w:rPr>
              <w:t>vând în vedere că</w:t>
            </w:r>
            <w:r w:rsidR="00F65F2C">
              <w:rPr>
                <w:rFonts w:ascii="Times New Roman" w:hAnsi="Times New Roman"/>
                <w:sz w:val="24"/>
                <w:szCs w:val="24"/>
                <w:lang w:val="ro-RO"/>
              </w:rPr>
              <w:t>,</w:t>
            </w:r>
            <w:r w:rsidR="0084353B" w:rsidRPr="00962DF9">
              <w:rPr>
                <w:rFonts w:ascii="Times New Roman" w:hAnsi="Times New Roman"/>
                <w:sz w:val="24"/>
                <w:szCs w:val="24"/>
                <w:lang w:val="ro-RO"/>
              </w:rPr>
              <w:t xml:space="preserve"> în cadrul licitațiilor de preschimbare va fi utilizată rata de conversie, </w:t>
            </w:r>
            <w:r w:rsidR="00100031">
              <w:rPr>
                <w:rFonts w:ascii="Times New Roman" w:hAnsi="Times New Roman"/>
                <w:sz w:val="24"/>
                <w:szCs w:val="24"/>
                <w:lang w:val="ro-RO"/>
              </w:rPr>
              <w:t xml:space="preserve">la secțiunea 4 „Formule de calcul utilizate” </w:t>
            </w:r>
            <w:r w:rsidR="0084353B" w:rsidRPr="00962DF9">
              <w:rPr>
                <w:rFonts w:ascii="Times New Roman" w:hAnsi="Times New Roman"/>
                <w:sz w:val="24"/>
                <w:szCs w:val="24"/>
                <w:lang w:val="ro-RO"/>
              </w:rPr>
              <w:t xml:space="preserve">a fost </w:t>
            </w:r>
            <w:r w:rsidR="00100031">
              <w:rPr>
                <w:rFonts w:ascii="Times New Roman" w:hAnsi="Times New Roman"/>
                <w:sz w:val="24"/>
                <w:szCs w:val="24"/>
                <w:lang w:val="ro-RO"/>
              </w:rPr>
              <w:t>inclusă</w:t>
            </w:r>
            <w:r w:rsidR="0084353B" w:rsidRPr="00962DF9">
              <w:rPr>
                <w:rFonts w:ascii="Times New Roman" w:hAnsi="Times New Roman"/>
                <w:sz w:val="24"/>
                <w:szCs w:val="24"/>
                <w:lang w:val="ro-RO"/>
              </w:rPr>
              <w:t xml:space="preserve"> formula de calcul al acestui indicator.</w:t>
            </w:r>
          </w:p>
          <w:p w14:paraId="68CF4E65" w14:textId="4EDC08FE" w:rsidR="007916A5" w:rsidRPr="00962DF9" w:rsidRDefault="00552D65" w:rsidP="00552D65">
            <w:pPr>
              <w:rPr>
                <w:rFonts w:ascii="Times New Roman" w:hAnsi="Times New Roman"/>
                <w:sz w:val="24"/>
                <w:szCs w:val="24"/>
                <w:lang w:val="ro-RO"/>
              </w:rPr>
            </w:pPr>
            <w:r w:rsidRPr="00962DF9">
              <w:rPr>
                <w:rFonts w:ascii="Times New Roman" w:hAnsi="Times New Roman"/>
                <w:sz w:val="24"/>
                <w:szCs w:val="24"/>
                <w:lang w:val="ro-RO"/>
              </w:rPr>
              <w:t>5</w:t>
            </w:r>
            <w:r w:rsidR="00303C3B" w:rsidRPr="00962DF9">
              <w:rPr>
                <w:rFonts w:ascii="Times New Roman" w:hAnsi="Times New Roman"/>
                <w:sz w:val="24"/>
                <w:szCs w:val="24"/>
                <w:lang w:val="ro-RO"/>
              </w:rPr>
              <w:t>.</w:t>
            </w:r>
            <w:r w:rsidR="00765C24" w:rsidRPr="00962DF9">
              <w:rPr>
                <w:lang w:val="ro-RO"/>
              </w:rPr>
              <w:t xml:space="preserve"> </w:t>
            </w:r>
            <w:r w:rsidR="00765C24" w:rsidRPr="00962DF9">
              <w:rPr>
                <w:rFonts w:ascii="Times New Roman" w:hAnsi="Times New Roman"/>
                <w:sz w:val="24"/>
                <w:szCs w:val="24"/>
                <w:lang w:val="ro-RO"/>
              </w:rPr>
              <w:t>Capitolul VI</w:t>
            </w:r>
            <w:r w:rsidR="0084353B" w:rsidRPr="00962DF9">
              <w:rPr>
                <w:rFonts w:ascii="Times New Roman" w:hAnsi="Times New Roman"/>
                <w:sz w:val="24"/>
                <w:szCs w:val="24"/>
                <w:vertAlign w:val="superscript"/>
                <w:lang w:val="ro-RO"/>
              </w:rPr>
              <w:t>1</w:t>
            </w:r>
            <w:r w:rsidR="0084353B" w:rsidRPr="00962DF9">
              <w:rPr>
                <w:rFonts w:ascii="Times New Roman" w:hAnsi="Times New Roman"/>
                <w:sz w:val="24"/>
                <w:szCs w:val="24"/>
                <w:lang w:val="ro-RO"/>
              </w:rPr>
              <w:t xml:space="preserve"> </w:t>
            </w:r>
            <w:r w:rsidR="0029415D">
              <w:rPr>
                <w:rFonts w:ascii="Times New Roman" w:hAnsi="Times New Roman"/>
                <w:sz w:val="24"/>
                <w:szCs w:val="24"/>
                <w:lang w:val="ro-RO"/>
              </w:rPr>
              <w:t xml:space="preserve">include </w:t>
            </w:r>
            <w:r w:rsidR="0084353B" w:rsidRPr="00962DF9">
              <w:rPr>
                <w:rFonts w:ascii="Times New Roman" w:hAnsi="Times New Roman"/>
                <w:sz w:val="24"/>
                <w:szCs w:val="24"/>
                <w:lang w:val="ro-RO"/>
              </w:rPr>
              <w:t>prevederi</w:t>
            </w:r>
            <w:r w:rsidR="0029415D">
              <w:rPr>
                <w:rFonts w:ascii="Times New Roman" w:hAnsi="Times New Roman"/>
                <w:sz w:val="24"/>
                <w:szCs w:val="24"/>
                <w:lang w:val="ro-RO"/>
              </w:rPr>
              <w:t xml:space="preserve"> modifica</w:t>
            </w:r>
            <w:r w:rsidR="00656316">
              <w:rPr>
                <w:rFonts w:ascii="Times New Roman" w:hAnsi="Times New Roman"/>
                <w:sz w:val="24"/>
                <w:szCs w:val="24"/>
                <w:lang w:val="ro-RO"/>
              </w:rPr>
              <w:t>t</w:t>
            </w:r>
            <w:r w:rsidR="0029415D">
              <w:rPr>
                <w:rFonts w:ascii="Times New Roman" w:hAnsi="Times New Roman"/>
                <w:sz w:val="24"/>
                <w:szCs w:val="24"/>
                <w:lang w:val="ro-RO"/>
              </w:rPr>
              <w:t>e</w:t>
            </w:r>
            <w:r w:rsidR="0084353B" w:rsidRPr="00962DF9">
              <w:rPr>
                <w:rFonts w:ascii="Times New Roman" w:hAnsi="Times New Roman"/>
                <w:sz w:val="24"/>
                <w:szCs w:val="24"/>
                <w:lang w:val="ro-RO"/>
              </w:rPr>
              <w:t xml:space="preserve"> </w:t>
            </w:r>
            <w:r w:rsidR="00A30EC1" w:rsidRPr="00962DF9">
              <w:rPr>
                <w:rFonts w:ascii="Times New Roman" w:hAnsi="Times New Roman"/>
                <w:sz w:val="24"/>
                <w:szCs w:val="24"/>
                <w:lang w:val="ro-RO"/>
              </w:rPr>
              <w:t>ce țin de decontarea operațiunilor de plasare și de răscumpărare anticipată a VMS și a operațiunilor de preschimbare a VMS.</w:t>
            </w:r>
          </w:p>
          <w:p w14:paraId="40F9307F" w14:textId="77777777" w:rsidR="00303C3B" w:rsidRDefault="007916A5" w:rsidP="00B6231E">
            <w:pPr>
              <w:rPr>
                <w:rFonts w:ascii="Times New Roman" w:hAnsi="Times New Roman"/>
                <w:sz w:val="24"/>
                <w:szCs w:val="24"/>
                <w:lang w:val="ro-RO"/>
              </w:rPr>
            </w:pPr>
            <w:r w:rsidRPr="00962DF9">
              <w:rPr>
                <w:rFonts w:ascii="Times New Roman" w:hAnsi="Times New Roman"/>
                <w:sz w:val="24"/>
                <w:szCs w:val="24"/>
                <w:lang w:val="ro-RO"/>
              </w:rPr>
              <w:t xml:space="preserve">De asemenea, sunt prevăzute modificări în Anexa nr. 9 la Regulamentul cu privire la plasarea, tranzacționarea și răscumpărarea valorilor mobiliare de stat în formă de înscriere în cont, care reglementează evaluarea performanței dealerilor primari. Aceste modificări vizează ajustarea criteriilor și punctajului, având în vedere necesitatea de a spori performanța dealerilor primari în contextul dezvoltării </w:t>
            </w:r>
            <w:proofErr w:type="spellStart"/>
            <w:r w:rsidRPr="00962DF9">
              <w:rPr>
                <w:rFonts w:ascii="Times New Roman" w:hAnsi="Times New Roman"/>
                <w:sz w:val="24"/>
                <w:szCs w:val="24"/>
                <w:lang w:val="ro-RO"/>
              </w:rPr>
              <w:t>pieţei</w:t>
            </w:r>
            <w:proofErr w:type="spellEnd"/>
            <w:r w:rsidRPr="00962DF9">
              <w:rPr>
                <w:rFonts w:ascii="Times New Roman" w:hAnsi="Times New Roman"/>
                <w:sz w:val="24"/>
                <w:szCs w:val="24"/>
                <w:lang w:val="ro-RO"/>
              </w:rPr>
              <w:t xml:space="preserve"> interne, în special introducerii unor noi instrumente, precum și de a crește ponderea VMS pe termen lung în total portofoliu. Astfel, se încurajează o implicare mai activă și o competiție mai mare pe piață. Modificările includ o revizuire a modului de calcul al punctajelor pe baza performanțelor individuale ale fiecărui dealer primar, pentru a asigura o evaluare echitabilă și corespunzătoare a contribuției fiecăruia la dezvoltarea pieței VMS. În același timp, modific</w:t>
            </w:r>
            <w:r w:rsidR="00B6231E" w:rsidRPr="00962DF9">
              <w:rPr>
                <w:rFonts w:ascii="Times New Roman" w:hAnsi="Times New Roman"/>
                <w:sz w:val="24"/>
                <w:szCs w:val="24"/>
                <w:lang w:val="ro-RO"/>
              </w:rPr>
              <w:t>ările</w:t>
            </w:r>
            <w:r w:rsidRPr="00962DF9">
              <w:rPr>
                <w:rFonts w:ascii="Times New Roman" w:hAnsi="Times New Roman"/>
                <w:sz w:val="24"/>
                <w:szCs w:val="24"/>
                <w:lang w:val="ro-RO"/>
              </w:rPr>
              <w:t xml:space="preserve"> vizează o pondere mai mare activității desfășurate atât pe piața primară, cât și pe piața secundară, pentru a sprijini lichiditatea și a stimula tranzacționarea activă a VMS, în timp ce punctajul pentru aspectele calitative este diminuat.</w:t>
            </w:r>
          </w:p>
          <w:p w14:paraId="1FFFDE79" w14:textId="322C655C" w:rsidR="00D94E39" w:rsidRPr="00962DF9" w:rsidRDefault="00E669C2" w:rsidP="00E669C2">
            <w:pPr>
              <w:rPr>
                <w:rFonts w:ascii="Times New Roman" w:hAnsi="Times New Roman"/>
                <w:sz w:val="24"/>
                <w:szCs w:val="24"/>
                <w:lang w:val="ro-RO"/>
              </w:rPr>
            </w:pPr>
            <w:r>
              <w:rPr>
                <w:rFonts w:ascii="Times New Roman" w:hAnsi="Times New Roman"/>
                <w:sz w:val="24"/>
                <w:szCs w:val="24"/>
                <w:lang w:val="ro-RO"/>
              </w:rPr>
              <w:t>T</w:t>
            </w:r>
            <w:r w:rsidRPr="00E669C2">
              <w:rPr>
                <w:rFonts w:ascii="Times New Roman" w:hAnsi="Times New Roman"/>
                <w:sz w:val="24"/>
                <w:szCs w:val="24"/>
                <w:lang w:val="ro-RO"/>
              </w:rPr>
              <w:t>otodată, ca urmare a simulărilor efectuate, în contextul revizuirii obligațiilor și criteriilor de evaluare a dealerilor primari, menționăm că nu se creează presiuni asupra acestora, permițându-le să participe activ la dezvoltarea pieței fără a pune în pericol stabilitatea lor financiară</w:t>
            </w:r>
            <w:r>
              <w:rPr>
                <w:rFonts w:ascii="Times New Roman" w:hAnsi="Times New Roman"/>
                <w:sz w:val="24"/>
                <w:szCs w:val="24"/>
                <w:lang w:val="ro-RO"/>
              </w:rPr>
              <w:t>.</w:t>
            </w:r>
          </w:p>
        </w:tc>
      </w:tr>
      <w:tr w:rsidR="006D3EB7" w:rsidRPr="005535FB"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962DF9" w:rsidRDefault="00D927DB" w:rsidP="00F37ED4">
            <w:pPr>
              <w:rPr>
                <w:rFonts w:ascii="Times New Roman" w:hAnsi="Times New Roman"/>
                <w:sz w:val="24"/>
                <w:szCs w:val="24"/>
                <w:lang w:val="ro-RO"/>
              </w:rPr>
            </w:pPr>
            <w:r w:rsidRPr="00962DF9">
              <w:rPr>
                <w:rFonts w:ascii="Times New Roman" w:hAnsi="Times New Roman"/>
                <w:sz w:val="24"/>
                <w:szCs w:val="24"/>
                <w:lang w:val="ro-RO"/>
              </w:rPr>
              <w:lastRenderedPageBreak/>
              <w:t>3.2.</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Op</w:t>
            </w:r>
            <w:r w:rsidR="00863417" w:rsidRPr="00962DF9">
              <w:rPr>
                <w:rFonts w:ascii="Times New Roman" w:hAnsi="Times New Roman"/>
                <w:sz w:val="24"/>
                <w:szCs w:val="24"/>
                <w:lang w:val="ro-RO"/>
              </w:rPr>
              <w:t>ț</w:t>
            </w:r>
            <w:r w:rsidRPr="00962DF9">
              <w:rPr>
                <w:rFonts w:ascii="Times New Roman" w:hAnsi="Times New Roman"/>
                <w:sz w:val="24"/>
                <w:szCs w:val="24"/>
                <w:lang w:val="ro-RO"/>
              </w:rPr>
              <w:t>iunile</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alternative</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analizate</w:t>
            </w:r>
            <w:r w:rsidR="00032B46" w:rsidRPr="00962DF9">
              <w:rPr>
                <w:rFonts w:ascii="Times New Roman" w:hAnsi="Times New Roman"/>
                <w:sz w:val="24"/>
                <w:szCs w:val="24"/>
                <w:lang w:val="ro-RO"/>
              </w:rPr>
              <w:t xml:space="preserve"> </w:t>
            </w:r>
            <w:r w:rsidR="00863417" w:rsidRPr="00962DF9">
              <w:rPr>
                <w:rFonts w:ascii="Times New Roman" w:hAnsi="Times New Roman"/>
                <w:sz w:val="24"/>
                <w:szCs w:val="24"/>
                <w:lang w:val="ro-RO"/>
              </w:rPr>
              <w:t>ș</w:t>
            </w:r>
            <w:r w:rsidRPr="00962DF9">
              <w:rPr>
                <w:rFonts w:ascii="Times New Roman" w:hAnsi="Times New Roman"/>
                <w:sz w:val="24"/>
                <w:szCs w:val="24"/>
                <w:lang w:val="ro-RO"/>
              </w:rPr>
              <w:t>i</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motivele</w:t>
            </w:r>
            <w:r w:rsidR="00032B46" w:rsidRPr="00962DF9">
              <w:rPr>
                <w:rFonts w:ascii="Times New Roman" w:hAnsi="Times New Roman"/>
                <w:sz w:val="24"/>
                <w:szCs w:val="24"/>
                <w:lang w:val="ro-RO"/>
              </w:rPr>
              <w:t xml:space="preserve"> </w:t>
            </w:r>
            <w:r w:rsidR="00E44F7F" w:rsidRPr="00962DF9">
              <w:rPr>
                <w:rFonts w:ascii="Times New Roman" w:hAnsi="Times New Roman"/>
                <w:sz w:val="24"/>
                <w:szCs w:val="24"/>
                <w:lang w:val="ro-RO"/>
              </w:rPr>
              <w:t>pentru</w:t>
            </w:r>
            <w:r w:rsidR="00032B46" w:rsidRPr="00962DF9">
              <w:rPr>
                <w:rFonts w:ascii="Times New Roman" w:hAnsi="Times New Roman"/>
                <w:sz w:val="24"/>
                <w:szCs w:val="24"/>
                <w:lang w:val="ro-RO"/>
              </w:rPr>
              <w:t xml:space="preserve"> </w:t>
            </w:r>
            <w:r w:rsidR="00E44F7F" w:rsidRPr="00962DF9">
              <w:rPr>
                <w:rFonts w:ascii="Times New Roman" w:hAnsi="Times New Roman"/>
                <w:sz w:val="24"/>
                <w:szCs w:val="24"/>
                <w:lang w:val="ro-RO"/>
              </w:rPr>
              <w:t>care</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acestea</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nu</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au</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fost</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luate</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în</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considerare</w:t>
            </w:r>
          </w:p>
        </w:tc>
      </w:tr>
      <w:tr w:rsidR="006D3EB7" w:rsidRPr="00A92CF5"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C904C9" w14:textId="6DAFB0A8" w:rsidR="008B4BE6" w:rsidRPr="00962DF9" w:rsidRDefault="006D5AC0" w:rsidP="00415F7A">
            <w:pPr>
              <w:rPr>
                <w:rFonts w:ascii="Times New Roman" w:hAnsi="Times New Roman"/>
                <w:sz w:val="24"/>
                <w:szCs w:val="24"/>
                <w:lang w:val="ro-RO"/>
              </w:rPr>
            </w:pPr>
            <w:r w:rsidRPr="00962DF9">
              <w:rPr>
                <w:rFonts w:ascii="Times New Roman" w:hAnsi="Times New Roman"/>
                <w:sz w:val="24"/>
                <w:szCs w:val="24"/>
                <w:lang w:val="ro-RO"/>
              </w:rPr>
              <w:t>În procesul de elaborare a proiectului nu au putut fi aplicate alte opțiuni alternative.</w:t>
            </w:r>
          </w:p>
          <w:p w14:paraId="6862D268" w14:textId="088C02D6" w:rsidR="0056600F" w:rsidRPr="00962DF9" w:rsidRDefault="0056600F" w:rsidP="007726AF">
            <w:pPr>
              <w:rPr>
                <w:rFonts w:ascii="Times New Roman" w:hAnsi="Times New Roman"/>
                <w:sz w:val="24"/>
                <w:szCs w:val="24"/>
                <w:lang w:val="ro-RO"/>
              </w:rPr>
            </w:pPr>
            <w:r w:rsidRPr="0056600F">
              <w:rPr>
                <w:rFonts w:ascii="Times New Roman" w:hAnsi="Times New Roman"/>
                <w:sz w:val="24"/>
                <w:szCs w:val="24"/>
                <w:lang w:val="ro-RO"/>
              </w:rPr>
              <w:t xml:space="preserve">Prezenta </w:t>
            </w:r>
            <w:r w:rsidR="00710536" w:rsidRPr="00710536">
              <w:rPr>
                <w:rFonts w:ascii="Times New Roman" w:hAnsi="Times New Roman"/>
                <w:sz w:val="24"/>
                <w:szCs w:val="24"/>
                <w:lang w:val="ro-RO"/>
              </w:rPr>
              <w:t>hotărâre intră în vigoare peste un an de la data publicării în Monitorul Oficial al Republicii Moldova, cu excepția subpunctelor 1.2.1, 1.2.2, 1.2.3, 1.4, 1.5.2, 1.5.3, 1.5.4, 1.5.5, 1.6, 1.7, 1.8, 1.12, 1.20,1.23.5, 1.23.6, 1.23.7 și 1.27, care intră în vigoare peste o lună de la data publicării în Monitorul Oficial al Republicii Moldova.</w:t>
            </w:r>
          </w:p>
        </w:tc>
      </w:tr>
      <w:tr w:rsidR="006D3EB7" w:rsidRPr="005535F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962DF9" w:rsidRDefault="006933C3" w:rsidP="00452C6C">
            <w:pPr>
              <w:rPr>
                <w:rFonts w:ascii="Times New Roman" w:hAnsi="Times New Roman"/>
                <w:b/>
                <w:bCs/>
                <w:sz w:val="24"/>
                <w:szCs w:val="24"/>
                <w:lang w:val="ro-RO"/>
              </w:rPr>
            </w:pPr>
            <w:r w:rsidRPr="00962DF9">
              <w:rPr>
                <w:rFonts w:ascii="Times New Roman" w:hAnsi="Times New Roman"/>
                <w:b/>
                <w:bCs/>
                <w:sz w:val="24"/>
                <w:szCs w:val="24"/>
                <w:lang w:val="ro-RO"/>
              </w:rPr>
              <w:t>4.</w:t>
            </w:r>
            <w:r w:rsidR="00032B46" w:rsidRPr="00962DF9">
              <w:rPr>
                <w:rFonts w:ascii="Times New Roman" w:hAnsi="Times New Roman"/>
                <w:b/>
                <w:bCs/>
                <w:sz w:val="24"/>
                <w:szCs w:val="24"/>
                <w:lang w:val="ro-RO"/>
              </w:rPr>
              <w:t xml:space="preserve"> </w:t>
            </w:r>
            <w:r w:rsidRPr="00962DF9">
              <w:rPr>
                <w:rFonts w:ascii="Times New Roman" w:hAnsi="Times New Roman"/>
                <w:b/>
                <w:bCs/>
                <w:sz w:val="24"/>
                <w:szCs w:val="24"/>
                <w:lang w:val="ro-RO"/>
              </w:rPr>
              <w:t>Analiza</w:t>
            </w:r>
            <w:r w:rsidR="00032B46" w:rsidRPr="00962DF9">
              <w:rPr>
                <w:rFonts w:ascii="Times New Roman" w:hAnsi="Times New Roman"/>
                <w:b/>
                <w:bCs/>
                <w:sz w:val="24"/>
                <w:szCs w:val="24"/>
                <w:lang w:val="ro-RO"/>
              </w:rPr>
              <w:t xml:space="preserve"> </w:t>
            </w:r>
            <w:r w:rsidRPr="00962DF9">
              <w:rPr>
                <w:rFonts w:ascii="Times New Roman" w:hAnsi="Times New Roman"/>
                <w:b/>
                <w:bCs/>
                <w:sz w:val="24"/>
                <w:szCs w:val="24"/>
                <w:lang w:val="ro-RO"/>
              </w:rPr>
              <w:t>impactului</w:t>
            </w:r>
            <w:r w:rsidR="00032B46" w:rsidRPr="00962DF9">
              <w:rPr>
                <w:rFonts w:ascii="Times New Roman" w:hAnsi="Times New Roman"/>
                <w:b/>
                <w:bCs/>
                <w:sz w:val="24"/>
                <w:szCs w:val="24"/>
                <w:lang w:val="ro-RO"/>
              </w:rPr>
              <w:t xml:space="preserve"> </w:t>
            </w:r>
            <w:r w:rsidRPr="00962DF9">
              <w:rPr>
                <w:rFonts w:ascii="Times New Roman" w:hAnsi="Times New Roman"/>
                <w:b/>
                <w:bCs/>
                <w:sz w:val="24"/>
                <w:szCs w:val="24"/>
                <w:lang w:val="ro-RO"/>
              </w:rPr>
              <w:t>de</w:t>
            </w:r>
            <w:r w:rsidR="00032B46" w:rsidRPr="00962DF9">
              <w:rPr>
                <w:rFonts w:ascii="Times New Roman" w:hAnsi="Times New Roman"/>
                <w:b/>
                <w:bCs/>
                <w:sz w:val="24"/>
                <w:szCs w:val="24"/>
                <w:lang w:val="ro-RO"/>
              </w:rPr>
              <w:t xml:space="preserve"> </w:t>
            </w:r>
            <w:r w:rsidRPr="00962DF9">
              <w:rPr>
                <w:rFonts w:ascii="Times New Roman" w:hAnsi="Times New Roman"/>
                <w:b/>
                <w:bCs/>
                <w:sz w:val="24"/>
                <w:szCs w:val="24"/>
                <w:lang w:val="ro-RO"/>
              </w:rPr>
              <w:t>reglementare</w:t>
            </w:r>
            <w:r w:rsidR="00032B46" w:rsidRPr="00962DF9">
              <w:rPr>
                <w:rFonts w:ascii="Times New Roman" w:hAnsi="Times New Roman"/>
                <w:b/>
                <w:bCs/>
                <w:sz w:val="24"/>
                <w:szCs w:val="24"/>
                <w:lang w:val="ro-RO"/>
              </w:rPr>
              <w:t xml:space="preserve"> </w:t>
            </w:r>
          </w:p>
        </w:tc>
      </w:tr>
      <w:tr w:rsidR="006D3EB7" w:rsidRPr="005535FB"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962DF9" w:rsidRDefault="006933C3" w:rsidP="00452C6C">
            <w:pPr>
              <w:rPr>
                <w:rFonts w:ascii="Times New Roman" w:hAnsi="Times New Roman"/>
                <w:sz w:val="24"/>
                <w:szCs w:val="24"/>
                <w:lang w:val="ro-RO"/>
              </w:rPr>
            </w:pPr>
            <w:r w:rsidRPr="00962DF9">
              <w:rPr>
                <w:rFonts w:ascii="Times New Roman" w:hAnsi="Times New Roman"/>
                <w:sz w:val="24"/>
                <w:szCs w:val="24"/>
                <w:lang w:val="ro-RO"/>
              </w:rPr>
              <w:t>4.1.</w:t>
            </w:r>
            <w:r w:rsidR="00032B46" w:rsidRPr="00962DF9">
              <w:rPr>
                <w:rFonts w:ascii="Times New Roman" w:hAnsi="Times New Roman"/>
                <w:sz w:val="24"/>
                <w:szCs w:val="24"/>
                <w:lang w:val="ro-RO"/>
              </w:rPr>
              <w:t xml:space="preserve"> </w:t>
            </w:r>
            <w:r w:rsidR="00CA2822" w:rsidRPr="00962DF9">
              <w:rPr>
                <w:rFonts w:ascii="Times New Roman" w:hAnsi="Times New Roman"/>
                <w:sz w:val="24"/>
                <w:szCs w:val="24"/>
                <w:lang w:val="ro-RO"/>
              </w:rPr>
              <w:t>Impactul</w:t>
            </w:r>
            <w:r w:rsidR="00032B46" w:rsidRPr="00962DF9">
              <w:rPr>
                <w:rFonts w:ascii="Times New Roman" w:hAnsi="Times New Roman"/>
                <w:sz w:val="24"/>
                <w:szCs w:val="24"/>
                <w:lang w:val="ro-RO"/>
              </w:rPr>
              <w:t xml:space="preserve"> </w:t>
            </w:r>
            <w:r w:rsidR="00CA2822" w:rsidRPr="00962DF9">
              <w:rPr>
                <w:rFonts w:ascii="Times New Roman" w:hAnsi="Times New Roman"/>
                <w:sz w:val="24"/>
                <w:szCs w:val="24"/>
                <w:lang w:val="ro-RO"/>
              </w:rPr>
              <w:t>asupra</w:t>
            </w:r>
            <w:r w:rsidR="00032B46" w:rsidRPr="00962DF9">
              <w:rPr>
                <w:rFonts w:ascii="Times New Roman" w:hAnsi="Times New Roman"/>
                <w:sz w:val="24"/>
                <w:szCs w:val="24"/>
                <w:lang w:val="ro-RO"/>
              </w:rPr>
              <w:t xml:space="preserve"> </w:t>
            </w:r>
            <w:r w:rsidR="00CA2822" w:rsidRPr="00962DF9">
              <w:rPr>
                <w:rFonts w:ascii="Times New Roman" w:hAnsi="Times New Roman"/>
                <w:sz w:val="24"/>
                <w:szCs w:val="24"/>
                <w:lang w:val="ro-RO"/>
              </w:rPr>
              <w:t>sectorului</w:t>
            </w:r>
            <w:r w:rsidR="00032B46" w:rsidRPr="00962DF9">
              <w:rPr>
                <w:rFonts w:ascii="Times New Roman" w:hAnsi="Times New Roman"/>
                <w:sz w:val="24"/>
                <w:szCs w:val="24"/>
                <w:lang w:val="ro-RO"/>
              </w:rPr>
              <w:t xml:space="preserve"> </w:t>
            </w:r>
            <w:r w:rsidR="00CA2822" w:rsidRPr="00962DF9">
              <w:rPr>
                <w:rFonts w:ascii="Times New Roman" w:hAnsi="Times New Roman"/>
                <w:sz w:val="24"/>
                <w:szCs w:val="24"/>
                <w:lang w:val="ro-RO"/>
              </w:rPr>
              <w:t>public</w:t>
            </w:r>
          </w:p>
        </w:tc>
      </w:tr>
      <w:tr w:rsidR="00BB1430" w:rsidRPr="005535FB" w14:paraId="5C69A350" w14:textId="77777777" w:rsidTr="00BB143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DAAE9E" w14:textId="291B35B8" w:rsidR="00BB1430" w:rsidRPr="00962DF9" w:rsidRDefault="00624C1F" w:rsidP="00452C6C">
            <w:pPr>
              <w:rPr>
                <w:sz w:val="24"/>
                <w:szCs w:val="24"/>
                <w:lang w:val="ro-RO"/>
              </w:rPr>
            </w:pPr>
            <w:r w:rsidRPr="00962DF9">
              <w:rPr>
                <w:rFonts w:ascii="Times New Roman" w:hAnsi="Times New Roman"/>
                <w:sz w:val="24"/>
                <w:szCs w:val="24"/>
                <w:lang w:val="ro-RO"/>
              </w:rPr>
              <w:lastRenderedPageBreak/>
              <w:t>Nu este aplicabil.</w:t>
            </w:r>
          </w:p>
        </w:tc>
      </w:tr>
      <w:tr w:rsidR="006D3EB7" w:rsidRPr="005535FB"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962DF9" w:rsidRDefault="006933C3" w:rsidP="00452C6C">
            <w:pPr>
              <w:rPr>
                <w:rFonts w:ascii="Times New Roman" w:hAnsi="Times New Roman"/>
                <w:sz w:val="24"/>
                <w:szCs w:val="24"/>
                <w:lang w:val="ro-RO"/>
              </w:rPr>
            </w:pPr>
            <w:r w:rsidRPr="00962DF9">
              <w:rPr>
                <w:rFonts w:ascii="Times New Roman" w:hAnsi="Times New Roman"/>
                <w:sz w:val="24"/>
                <w:szCs w:val="24"/>
                <w:lang w:val="ro-RO"/>
              </w:rPr>
              <w:t>4.2.</w:t>
            </w:r>
            <w:r w:rsidR="00032B46" w:rsidRPr="00962DF9">
              <w:rPr>
                <w:rFonts w:ascii="Times New Roman" w:hAnsi="Times New Roman"/>
                <w:sz w:val="24"/>
                <w:szCs w:val="24"/>
                <w:lang w:val="ro-RO"/>
              </w:rPr>
              <w:t xml:space="preserve"> </w:t>
            </w:r>
            <w:r w:rsidR="00CA2822" w:rsidRPr="00962DF9">
              <w:rPr>
                <w:rFonts w:ascii="Times New Roman" w:hAnsi="Times New Roman"/>
                <w:sz w:val="24"/>
                <w:szCs w:val="24"/>
                <w:lang w:val="ro-RO"/>
              </w:rPr>
              <w:t>Impactul</w:t>
            </w:r>
            <w:r w:rsidR="00032B46" w:rsidRPr="00962DF9">
              <w:rPr>
                <w:rFonts w:ascii="Times New Roman" w:hAnsi="Times New Roman"/>
                <w:sz w:val="24"/>
                <w:szCs w:val="24"/>
                <w:lang w:val="ro-RO"/>
              </w:rPr>
              <w:t xml:space="preserve"> </w:t>
            </w:r>
            <w:r w:rsidR="00CA2822" w:rsidRPr="00962DF9">
              <w:rPr>
                <w:rFonts w:ascii="Times New Roman" w:hAnsi="Times New Roman"/>
                <w:sz w:val="24"/>
                <w:szCs w:val="24"/>
                <w:lang w:val="ro-RO"/>
              </w:rPr>
              <w:t>financiar</w:t>
            </w:r>
            <w:r w:rsidR="00032B46" w:rsidRPr="00962DF9">
              <w:rPr>
                <w:rFonts w:ascii="Times New Roman" w:hAnsi="Times New Roman"/>
                <w:sz w:val="24"/>
                <w:szCs w:val="24"/>
                <w:lang w:val="ro-RO"/>
              </w:rPr>
              <w:t xml:space="preserve"> </w:t>
            </w:r>
            <w:r w:rsidR="00863417" w:rsidRPr="00962DF9">
              <w:rPr>
                <w:rFonts w:ascii="Times New Roman" w:hAnsi="Times New Roman"/>
                <w:sz w:val="24"/>
                <w:szCs w:val="24"/>
                <w:lang w:val="ro-RO"/>
              </w:rPr>
              <w:t>ș</w:t>
            </w:r>
            <w:r w:rsidR="00CA2822" w:rsidRPr="00962DF9">
              <w:rPr>
                <w:rFonts w:ascii="Times New Roman" w:hAnsi="Times New Roman"/>
                <w:sz w:val="24"/>
                <w:szCs w:val="24"/>
                <w:lang w:val="ro-RO"/>
              </w:rPr>
              <w:t>i</w:t>
            </w:r>
            <w:r w:rsidR="00032B46" w:rsidRPr="00962DF9">
              <w:rPr>
                <w:rFonts w:ascii="Times New Roman" w:hAnsi="Times New Roman"/>
                <w:sz w:val="24"/>
                <w:szCs w:val="24"/>
                <w:lang w:val="ro-RO"/>
              </w:rPr>
              <w:t xml:space="preserve"> </w:t>
            </w:r>
            <w:r w:rsidR="00CA2822" w:rsidRPr="00962DF9">
              <w:rPr>
                <w:rFonts w:ascii="Times New Roman" w:hAnsi="Times New Roman"/>
                <w:sz w:val="24"/>
                <w:szCs w:val="24"/>
                <w:lang w:val="ro-RO"/>
              </w:rPr>
              <w:t>argumentarea</w:t>
            </w:r>
            <w:r w:rsidR="00032B46" w:rsidRPr="00962DF9">
              <w:rPr>
                <w:rFonts w:ascii="Times New Roman" w:hAnsi="Times New Roman"/>
                <w:sz w:val="24"/>
                <w:szCs w:val="24"/>
                <w:lang w:val="ro-RO"/>
              </w:rPr>
              <w:t xml:space="preserve"> </w:t>
            </w:r>
            <w:r w:rsidR="00CA2822" w:rsidRPr="00962DF9">
              <w:rPr>
                <w:rFonts w:ascii="Times New Roman" w:hAnsi="Times New Roman"/>
                <w:sz w:val="24"/>
                <w:szCs w:val="24"/>
                <w:lang w:val="ro-RO"/>
              </w:rPr>
              <w:t>costurilor</w:t>
            </w:r>
            <w:r w:rsidR="00032B46" w:rsidRPr="00962DF9">
              <w:rPr>
                <w:rFonts w:ascii="Times New Roman" w:hAnsi="Times New Roman"/>
                <w:sz w:val="24"/>
                <w:szCs w:val="24"/>
                <w:lang w:val="ro-RO"/>
              </w:rPr>
              <w:t xml:space="preserve"> </w:t>
            </w:r>
            <w:r w:rsidR="00CA2822" w:rsidRPr="00962DF9">
              <w:rPr>
                <w:rFonts w:ascii="Times New Roman" w:hAnsi="Times New Roman"/>
                <w:sz w:val="24"/>
                <w:szCs w:val="24"/>
                <w:lang w:val="ro-RO"/>
              </w:rPr>
              <w:t>estimative</w:t>
            </w:r>
          </w:p>
        </w:tc>
      </w:tr>
      <w:tr w:rsidR="00BB1430" w:rsidRPr="005535FB" w14:paraId="20382FA3" w14:textId="77777777" w:rsidTr="00BB143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E80C99" w14:textId="0A6CB571" w:rsidR="00BB1430" w:rsidRPr="00962DF9" w:rsidRDefault="00624C1F" w:rsidP="00415F7A">
            <w:pPr>
              <w:rPr>
                <w:rFonts w:ascii="Times New Roman" w:hAnsi="Times New Roman"/>
                <w:sz w:val="24"/>
                <w:szCs w:val="24"/>
                <w:lang w:val="ro-RO"/>
              </w:rPr>
            </w:pPr>
            <w:r w:rsidRPr="00962DF9">
              <w:rPr>
                <w:rFonts w:ascii="Times New Roman" w:hAnsi="Times New Roman"/>
                <w:sz w:val="24"/>
                <w:szCs w:val="24"/>
                <w:lang w:val="ro-RO"/>
              </w:rPr>
              <w:t xml:space="preserve">Implementarea </w:t>
            </w:r>
            <w:r w:rsidR="00AF4E49" w:rsidRPr="00962DF9">
              <w:rPr>
                <w:rFonts w:ascii="Times New Roman" w:hAnsi="Times New Roman"/>
                <w:sz w:val="24"/>
                <w:szCs w:val="24"/>
                <w:lang w:val="ro-RO"/>
              </w:rPr>
              <w:t>p</w:t>
            </w:r>
            <w:r w:rsidRPr="00962DF9">
              <w:rPr>
                <w:rFonts w:ascii="Times New Roman" w:hAnsi="Times New Roman"/>
                <w:sz w:val="24"/>
                <w:szCs w:val="24"/>
                <w:lang w:val="ro-RO"/>
              </w:rPr>
              <w:t xml:space="preserve">roiectului </w:t>
            </w:r>
            <w:r w:rsidR="00B67691">
              <w:rPr>
                <w:rFonts w:ascii="Times New Roman" w:hAnsi="Times New Roman"/>
                <w:sz w:val="24"/>
                <w:szCs w:val="24"/>
                <w:lang w:val="ro-RO"/>
              </w:rPr>
              <w:t>h</w:t>
            </w:r>
            <w:r w:rsidR="00AF4E49" w:rsidRPr="00962DF9">
              <w:rPr>
                <w:rFonts w:ascii="Times New Roman" w:hAnsi="Times New Roman"/>
                <w:sz w:val="24"/>
                <w:szCs w:val="24"/>
                <w:lang w:val="ro-RO"/>
              </w:rPr>
              <w:t xml:space="preserve">otărârii </w:t>
            </w:r>
            <w:r w:rsidRPr="00962DF9">
              <w:rPr>
                <w:rFonts w:ascii="Times New Roman" w:hAnsi="Times New Roman"/>
                <w:sz w:val="24"/>
                <w:szCs w:val="24"/>
                <w:lang w:val="ro-RO"/>
              </w:rPr>
              <w:t>nu implică cheltuieli financiare și alocarea de mijloace financiare suplimentare din bugetul de stat.</w:t>
            </w:r>
          </w:p>
        </w:tc>
      </w:tr>
      <w:tr w:rsidR="006D3EB7" w:rsidRPr="005535FB"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962DF9" w:rsidRDefault="006933C3" w:rsidP="00452C6C">
            <w:pPr>
              <w:rPr>
                <w:rFonts w:ascii="Times New Roman" w:hAnsi="Times New Roman"/>
                <w:sz w:val="24"/>
                <w:szCs w:val="24"/>
                <w:lang w:val="ro-RO"/>
              </w:rPr>
            </w:pPr>
            <w:r w:rsidRPr="00962DF9">
              <w:rPr>
                <w:rFonts w:ascii="Times New Roman" w:hAnsi="Times New Roman"/>
                <w:sz w:val="24"/>
                <w:szCs w:val="24"/>
                <w:lang w:val="ro-RO"/>
              </w:rPr>
              <w:t>4.3.</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Impactul</w:t>
            </w:r>
            <w:r w:rsidR="00032B46" w:rsidRPr="00962DF9">
              <w:rPr>
                <w:rFonts w:ascii="Times New Roman" w:hAnsi="Times New Roman"/>
                <w:sz w:val="24"/>
                <w:szCs w:val="24"/>
                <w:lang w:val="ro-RO"/>
              </w:rPr>
              <w:t xml:space="preserve"> </w:t>
            </w:r>
            <w:r w:rsidR="00CA2822" w:rsidRPr="00962DF9">
              <w:rPr>
                <w:rFonts w:ascii="Times New Roman" w:hAnsi="Times New Roman"/>
                <w:sz w:val="24"/>
                <w:szCs w:val="24"/>
                <w:lang w:val="ro-RO"/>
              </w:rPr>
              <w:t>asupra</w:t>
            </w:r>
            <w:r w:rsidR="00032B46" w:rsidRPr="00962DF9">
              <w:rPr>
                <w:rFonts w:ascii="Times New Roman" w:hAnsi="Times New Roman"/>
                <w:sz w:val="24"/>
                <w:szCs w:val="24"/>
                <w:lang w:val="ro-RO"/>
              </w:rPr>
              <w:t xml:space="preserve"> </w:t>
            </w:r>
            <w:r w:rsidR="00CA2822" w:rsidRPr="00962DF9">
              <w:rPr>
                <w:rFonts w:ascii="Times New Roman" w:hAnsi="Times New Roman"/>
                <w:sz w:val="24"/>
                <w:szCs w:val="24"/>
                <w:lang w:val="ro-RO"/>
              </w:rPr>
              <w:t>sectorului</w:t>
            </w:r>
            <w:r w:rsidR="00032B46" w:rsidRPr="00962DF9">
              <w:rPr>
                <w:rFonts w:ascii="Times New Roman" w:hAnsi="Times New Roman"/>
                <w:sz w:val="24"/>
                <w:szCs w:val="24"/>
                <w:lang w:val="ro-RO"/>
              </w:rPr>
              <w:t xml:space="preserve"> </w:t>
            </w:r>
            <w:r w:rsidR="00CA2822" w:rsidRPr="00962DF9">
              <w:rPr>
                <w:rFonts w:ascii="Times New Roman" w:hAnsi="Times New Roman"/>
                <w:sz w:val="24"/>
                <w:szCs w:val="24"/>
                <w:lang w:val="ro-RO"/>
              </w:rPr>
              <w:t>privat</w:t>
            </w:r>
          </w:p>
        </w:tc>
      </w:tr>
      <w:tr w:rsidR="00BB1430" w:rsidRPr="005535FB" w14:paraId="2E8D5DC3" w14:textId="77777777" w:rsidTr="00BB143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7884D9" w14:textId="3E3098B1" w:rsidR="00BB1430" w:rsidRPr="00962DF9" w:rsidRDefault="00454D4D" w:rsidP="00452C6C">
            <w:pPr>
              <w:rPr>
                <w:sz w:val="24"/>
                <w:szCs w:val="24"/>
                <w:lang w:val="ro-RO"/>
              </w:rPr>
            </w:pPr>
            <w:r w:rsidRPr="00962DF9">
              <w:rPr>
                <w:rFonts w:ascii="Times New Roman" w:hAnsi="Times New Roman"/>
                <w:sz w:val="24"/>
                <w:szCs w:val="24"/>
                <w:lang w:val="ro-RO"/>
              </w:rPr>
              <w:t>Nu este aplicabil.</w:t>
            </w:r>
          </w:p>
        </w:tc>
      </w:tr>
      <w:tr w:rsidR="006D3EB7" w:rsidRPr="005535FB"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962DF9" w:rsidRDefault="006933C3" w:rsidP="00F37ED4">
            <w:pPr>
              <w:rPr>
                <w:rFonts w:ascii="Times New Roman" w:hAnsi="Times New Roman"/>
                <w:sz w:val="24"/>
                <w:szCs w:val="24"/>
                <w:lang w:val="ro-RO"/>
              </w:rPr>
            </w:pPr>
            <w:r w:rsidRPr="00962DF9">
              <w:rPr>
                <w:rFonts w:ascii="Times New Roman" w:hAnsi="Times New Roman"/>
                <w:sz w:val="24"/>
                <w:szCs w:val="24"/>
                <w:lang w:val="ro-RO"/>
              </w:rPr>
              <w:t>4.4</w:t>
            </w:r>
            <w:r w:rsidR="0036135C" w:rsidRPr="00962DF9">
              <w:rPr>
                <w:rFonts w:ascii="Times New Roman" w:hAnsi="Times New Roman"/>
                <w:sz w:val="24"/>
                <w:szCs w:val="24"/>
                <w:lang w:val="ro-RO"/>
              </w:rPr>
              <w:t>.</w:t>
            </w:r>
            <w:r w:rsidR="00032B46" w:rsidRPr="00962DF9">
              <w:rPr>
                <w:rFonts w:ascii="Times New Roman" w:hAnsi="Times New Roman"/>
                <w:sz w:val="24"/>
                <w:szCs w:val="24"/>
                <w:lang w:val="ro-RO"/>
              </w:rPr>
              <w:t xml:space="preserve"> </w:t>
            </w:r>
            <w:r w:rsidR="00CA2822" w:rsidRPr="00962DF9">
              <w:rPr>
                <w:rFonts w:ascii="Times New Roman" w:hAnsi="Times New Roman"/>
                <w:sz w:val="24"/>
                <w:szCs w:val="24"/>
                <w:lang w:val="ro-RO"/>
              </w:rPr>
              <w:t>Impactul</w:t>
            </w:r>
            <w:r w:rsidR="00032B46" w:rsidRPr="00962DF9">
              <w:rPr>
                <w:rFonts w:ascii="Times New Roman" w:hAnsi="Times New Roman"/>
                <w:sz w:val="24"/>
                <w:szCs w:val="24"/>
                <w:lang w:val="ro-RO"/>
              </w:rPr>
              <w:t xml:space="preserve"> </w:t>
            </w:r>
            <w:r w:rsidR="00CA2822" w:rsidRPr="00962DF9">
              <w:rPr>
                <w:rFonts w:ascii="Times New Roman" w:hAnsi="Times New Roman"/>
                <w:sz w:val="24"/>
                <w:szCs w:val="24"/>
                <w:lang w:val="ro-RO"/>
              </w:rPr>
              <w:t>social</w:t>
            </w:r>
          </w:p>
          <w:p w14:paraId="4E529115" w14:textId="457DE778" w:rsidR="008B4BE6" w:rsidRPr="00962DF9" w:rsidRDefault="00CA2822" w:rsidP="00F37ED4">
            <w:pPr>
              <w:rPr>
                <w:rFonts w:ascii="Times New Roman" w:hAnsi="Times New Roman"/>
                <w:sz w:val="24"/>
                <w:szCs w:val="24"/>
                <w:lang w:val="ro-RO"/>
              </w:rPr>
            </w:pPr>
            <w:r w:rsidRPr="00962DF9">
              <w:rPr>
                <w:rFonts w:ascii="Times New Roman" w:hAnsi="Times New Roman"/>
                <w:sz w:val="24"/>
                <w:szCs w:val="24"/>
                <w:lang w:val="ro-RO"/>
              </w:rPr>
              <w:t>4.4.1.</w:t>
            </w:r>
            <w:r w:rsidR="00032B46" w:rsidRPr="00962DF9">
              <w:rPr>
                <w:rFonts w:ascii="Times New Roman" w:hAnsi="Times New Roman"/>
                <w:sz w:val="24"/>
                <w:szCs w:val="24"/>
                <w:lang w:val="ro-RO"/>
              </w:rPr>
              <w:t xml:space="preserve"> </w:t>
            </w:r>
            <w:r w:rsidR="006933C3" w:rsidRPr="00962DF9">
              <w:rPr>
                <w:rFonts w:ascii="Times New Roman" w:hAnsi="Times New Roman"/>
                <w:sz w:val="24"/>
                <w:szCs w:val="24"/>
                <w:lang w:val="ro-RO"/>
              </w:rPr>
              <w:t>Impactul</w:t>
            </w:r>
            <w:r w:rsidR="00032B46" w:rsidRPr="00962DF9">
              <w:rPr>
                <w:rFonts w:ascii="Times New Roman" w:hAnsi="Times New Roman"/>
                <w:sz w:val="24"/>
                <w:szCs w:val="24"/>
                <w:lang w:val="ro-RO"/>
              </w:rPr>
              <w:t xml:space="preserve"> </w:t>
            </w:r>
            <w:r w:rsidR="006933C3" w:rsidRPr="00962DF9">
              <w:rPr>
                <w:rFonts w:ascii="Times New Roman" w:hAnsi="Times New Roman"/>
                <w:sz w:val="24"/>
                <w:szCs w:val="24"/>
                <w:lang w:val="ro-RO"/>
              </w:rPr>
              <w:t>asupra</w:t>
            </w:r>
            <w:r w:rsidR="00032B46" w:rsidRPr="00962DF9">
              <w:rPr>
                <w:rFonts w:ascii="Times New Roman" w:hAnsi="Times New Roman"/>
                <w:sz w:val="24"/>
                <w:szCs w:val="24"/>
                <w:lang w:val="ro-RO"/>
              </w:rPr>
              <w:t xml:space="preserve"> </w:t>
            </w:r>
            <w:r w:rsidR="006933C3" w:rsidRPr="00962DF9">
              <w:rPr>
                <w:rFonts w:ascii="Times New Roman" w:hAnsi="Times New Roman"/>
                <w:sz w:val="24"/>
                <w:szCs w:val="24"/>
                <w:lang w:val="ro-RO"/>
              </w:rPr>
              <w:t>datelor</w:t>
            </w:r>
            <w:r w:rsidR="00032B46" w:rsidRPr="00962DF9">
              <w:rPr>
                <w:rFonts w:ascii="Times New Roman" w:hAnsi="Times New Roman"/>
                <w:sz w:val="24"/>
                <w:szCs w:val="24"/>
                <w:lang w:val="ro-RO"/>
              </w:rPr>
              <w:t xml:space="preserve"> </w:t>
            </w:r>
            <w:r w:rsidR="006933C3" w:rsidRPr="00962DF9">
              <w:rPr>
                <w:rFonts w:ascii="Times New Roman" w:hAnsi="Times New Roman"/>
                <w:sz w:val="24"/>
                <w:szCs w:val="24"/>
                <w:lang w:val="ro-RO"/>
              </w:rPr>
              <w:t>cu</w:t>
            </w:r>
            <w:r w:rsidR="00032B46" w:rsidRPr="00962DF9">
              <w:rPr>
                <w:rFonts w:ascii="Times New Roman" w:hAnsi="Times New Roman"/>
                <w:sz w:val="24"/>
                <w:szCs w:val="24"/>
                <w:lang w:val="ro-RO"/>
              </w:rPr>
              <w:t xml:space="preserve"> </w:t>
            </w:r>
            <w:r w:rsidR="006933C3" w:rsidRPr="00962DF9">
              <w:rPr>
                <w:rFonts w:ascii="Times New Roman" w:hAnsi="Times New Roman"/>
                <w:sz w:val="24"/>
                <w:szCs w:val="24"/>
                <w:lang w:val="ro-RO"/>
              </w:rPr>
              <w:t>caracter</w:t>
            </w:r>
            <w:r w:rsidR="00032B46" w:rsidRPr="00962DF9">
              <w:rPr>
                <w:rFonts w:ascii="Times New Roman" w:hAnsi="Times New Roman"/>
                <w:sz w:val="24"/>
                <w:szCs w:val="24"/>
                <w:lang w:val="ro-RO"/>
              </w:rPr>
              <w:t xml:space="preserve"> </w:t>
            </w:r>
            <w:r w:rsidR="006933C3" w:rsidRPr="00962DF9">
              <w:rPr>
                <w:rFonts w:ascii="Times New Roman" w:hAnsi="Times New Roman"/>
                <w:sz w:val="24"/>
                <w:szCs w:val="24"/>
                <w:lang w:val="ro-RO"/>
              </w:rPr>
              <w:t>personal</w:t>
            </w:r>
          </w:p>
          <w:p w14:paraId="5094B65C" w14:textId="334E49FF" w:rsidR="008B4BE6" w:rsidRPr="00962DF9" w:rsidRDefault="00CA2822" w:rsidP="00452C6C">
            <w:pPr>
              <w:rPr>
                <w:rFonts w:ascii="Times New Roman" w:hAnsi="Times New Roman"/>
                <w:sz w:val="24"/>
                <w:szCs w:val="24"/>
                <w:lang w:val="ro-RO"/>
              </w:rPr>
            </w:pPr>
            <w:r w:rsidRPr="00962DF9">
              <w:rPr>
                <w:rFonts w:ascii="Times New Roman" w:hAnsi="Times New Roman"/>
                <w:sz w:val="24"/>
                <w:szCs w:val="24"/>
                <w:lang w:val="ro-RO"/>
              </w:rPr>
              <w:t>4.4.2.</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Impactul</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asupra</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echită</w:t>
            </w:r>
            <w:r w:rsidR="00863417" w:rsidRPr="00962DF9">
              <w:rPr>
                <w:rFonts w:ascii="Times New Roman" w:hAnsi="Times New Roman"/>
                <w:sz w:val="24"/>
                <w:szCs w:val="24"/>
                <w:lang w:val="ro-RO"/>
              </w:rPr>
              <w:t>ț</w:t>
            </w:r>
            <w:r w:rsidRPr="00962DF9">
              <w:rPr>
                <w:rFonts w:ascii="Times New Roman" w:hAnsi="Times New Roman"/>
                <w:sz w:val="24"/>
                <w:szCs w:val="24"/>
                <w:lang w:val="ro-RO"/>
              </w:rPr>
              <w:t>ii</w:t>
            </w:r>
            <w:r w:rsidR="00032B46" w:rsidRPr="00962DF9">
              <w:rPr>
                <w:rFonts w:ascii="Times New Roman" w:hAnsi="Times New Roman"/>
                <w:sz w:val="24"/>
                <w:szCs w:val="24"/>
                <w:lang w:val="ro-RO"/>
              </w:rPr>
              <w:t xml:space="preserve"> </w:t>
            </w:r>
            <w:r w:rsidR="00863417" w:rsidRPr="00962DF9">
              <w:rPr>
                <w:rFonts w:ascii="Times New Roman" w:hAnsi="Times New Roman"/>
                <w:sz w:val="24"/>
                <w:szCs w:val="24"/>
                <w:lang w:val="ro-RO"/>
              </w:rPr>
              <w:t>ș</w:t>
            </w:r>
            <w:r w:rsidRPr="00962DF9">
              <w:rPr>
                <w:rFonts w:ascii="Times New Roman" w:hAnsi="Times New Roman"/>
                <w:sz w:val="24"/>
                <w:szCs w:val="24"/>
                <w:lang w:val="ro-RO"/>
              </w:rPr>
              <w:t>i</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egalită</w:t>
            </w:r>
            <w:r w:rsidR="00863417" w:rsidRPr="00962DF9">
              <w:rPr>
                <w:rFonts w:ascii="Times New Roman" w:hAnsi="Times New Roman"/>
                <w:sz w:val="24"/>
                <w:szCs w:val="24"/>
                <w:lang w:val="ro-RO"/>
              </w:rPr>
              <w:t>ț</w:t>
            </w:r>
            <w:r w:rsidRPr="00962DF9">
              <w:rPr>
                <w:rFonts w:ascii="Times New Roman" w:hAnsi="Times New Roman"/>
                <w:sz w:val="24"/>
                <w:szCs w:val="24"/>
                <w:lang w:val="ro-RO"/>
              </w:rPr>
              <w:t>ii</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de</w:t>
            </w:r>
            <w:r w:rsidR="00032B46" w:rsidRPr="00962DF9">
              <w:rPr>
                <w:rFonts w:ascii="Times New Roman" w:hAnsi="Times New Roman"/>
                <w:sz w:val="24"/>
                <w:szCs w:val="24"/>
                <w:lang w:val="ro-RO"/>
              </w:rPr>
              <w:t xml:space="preserve"> </w:t>
            </w:r>
            <w:r w:rsidRPr="00962DF9">
              <w:rPr>
                <w:rFonts w:ascii="Times New Roman" w:hAnsi="Times New Roman"/>
                <w:sz w:val="24"/>
                <w:szCs w:val="24"/>
                <w:lang w:val="ro-RO"/>
              </w:rPr>
              <w:t>gen</w:t>
            </w:r>
          </w:p>
        </w:tc>
      </w:tr>
      <w:tr w:rsidR="00BB1430" w:rsidRPr="005535FB" w14:paraId="436896F8" w14:textId="77777777" w:rsidTr="00BB143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DCA9BE" w14:textId="036E1C5E" w:rsidR="00BB1430" w:rsidRPr="00454D4D" w:rsidRDefault="00454D4D" w:rsidP="00F37ED4">
            <w:pPr>
              <w:rPr>
                <w:rFonts w:ascii="Times New Roman" w:hAnsi="Times New Roman"/>
                <w:sz w:val="24"/>
                <w:szCs w:val="24"/>
                <w:lang w:val="ro-RO"/>
              </w:rPr>
            </w:pPr>
            <w:r w:rsidRPr="00454D4D">
              <w:rPr>
                <w:rFonts w:ascii="Times New Roman" w:hAnsi="Times New Roman"/>
                <w:sz w:val="24"/>
                <w:szCs w:val="24"/>
                <w:lang w:val="ro-RO"/>
              </w:rPr>
              <w:t>Nu este aplicabil.</w:t>
            </w:r>
          </w:p>
        </w:tc>
      </w:tr>
      <w:tr w:rsidR="006D3EB7" w:rsidRPr="005535FB"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5</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mediului</w:t>
            </w:r>
          </w:p>
        </w:tc>
      </w:tr>
      <w:tr w:rsidR="00BB1430" w:rsidRPr="005535FB" w14:paraId="564A6AFF" w14:textId="77777777" w:rsidTr="00BB143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15D99E" w14:textId="47DCB5EC" w:rsidR="00BB1430" w:rsidRPr="005535FB" w:rsidRDefault="00454D4D" w:rsidP="00452C6C">
            <w:pPr>
              <w:rPr>
                <w:sz w:val="24"/>
                <w:szCs w:val="24"/>
                <w:lang w:val="ro-RO"/>
              </w:rPr>
            </w:pPr>
            <w:r w:rsidRPr="00454D4D">
              <w:rPr>
                <w:rFonts w:ascii="Times New Roman" w:hAnsi="Times New Roman"/>
                <w:sz w:val="24"/>
                <w:szCs w:val="24"/>
                <w:lang w:val="ro-RO"/>
              </w:rPr>
              <w:t>Nu este aplicabil.</w:t>
            </w:r>
          </w:p>
        </w:tc>
      </w:tr>
      <w:tr w:rsidR="006D3EB7" w:rsidRPr="005535FB"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6</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impacturi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informa</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relevante</w:t>
            </w:r>
          </w:p>
        </w:tc>
      </w:tr>
      <w:tr w:rsidR="006D3EB7" w:rsidRPr="005535FB"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7A37004D" w:rsidR="008B4BE6" w:rsidRPr="005535FB" w:rsidRDefault="00454D4D" w:rsidP="00F37ED4">
            <w:pPr>
              <w:rPr>
                <w:rFonts w:ascii="Times New Roman" w:hAnsi="Times New Roman"/>
                <w:sz w:val="24"/>
                <w:szCs w:val="24"/>
                <w:lang w:val="ro-RO"/>
              </w:rPr>
            </w:pPr>
            <w:r w:rsidRPr="00454D4D">
              <w:rPr>
                <w:rFonts w:ascii="Times New Roman" w:hAnsi="Times New Roman"/>
                <w:sz w:val="24"/>
                <w:szCs w:val="24"/>
                <w:lang w:val="ro-RO"/>
              </w:rPr>
              <w:t>Nu este aplicabil.</w:t>
            </w:r>
          </w:p>
        </w:tc>
      </w:tr>
      <w:tr w:rsidR="006D3EB7" w:rsidRPr="005535FB"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5535FB" w:rsidRDefault="006933C3" w:rsidP="007C53A1">
            <w:pPr>
              <w:rPr>
                <w:rFonts w:ascii="Times New Roman" w:hAnsi="Times New Roman"/>
                <w:b/>
                <w:bCs/>
                <w:sz w:val="24"/>
                <w:szCs w:val="24"/>
                <w:lang w:val="ro-RO"/>
              </w:rPr>
            </w:pPr>
            <w:r w:rsidRPr="005535FB">
              <w:rPr>
                <w:rFonts w:ascii="Times New Roman" w:hAnsi="Times New Roman"/>
                <w:b/>
                <w:bCs/>
                <w:sz w:val="24"/>
                <w:szCs w:val="24"/>
                <w:lang w:val="ro-RO"/>
              </w:rPr>
              <w:t>5.</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Compatibilitatea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legisla</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UE</w:t>
            </w:r>
            <w:r w:rsidR="00032B46" w:rsidRPr="005535FB">
              <w:rPr>
                <w:rFonts w:ascii="Times New Roman" w:hAnsi="Times New Roman"/>
                <w:b/>
                <w:bCs/>
                <w:sz w:val="24"/>
                <w:szCs w:val="24"/>
                <w:lang w:val="ro-RO"/>
              </w:rPr>
              <w:t xml:space="preserve"> </w:t>
            </w:r>
          </w:p>
        </w:tc>
      </w:tr>
      <w:tr w:rsidR="006D3EB7" w:rsidRPr="005535FB"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5535FB" w:rsidRDefault="006933C3" w:rsidP="007C53A1">
            <w:pPr>
              <w:rPr>
                <w:rFonts w:ascii="Times New Roman" w:hAnsi="Times New Roman"/>
                <w:sz w:val="24"/>
                <w:szCs w:val="24"/>
                <w:lang w:val="ro-RO"/>
              </w:rPr>
            </w:pPr>
            <w:r w:rsidRPr="005535FB">
              <w:rPr>
                <w:rFonts w:ascii="Times New Roman" w:hAnsi="Times New Roman"/>
                <w:sz w:val="24"/>
                <w:szCs w:val="24"/>
                <w:lang w:val="ro-RO"/>
              </w:rPr>
              <w:t>5.1.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necesare</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transpuner</w:t>
            </w:r>
            <w:r w:rsidR="006E0A2E" w:rsidRPr="005535FB">
              <w:rPr>
                <w:rFonts w:ascii="Times New Roman" w:hAnsi="Times New Roman"/>
                <w:sz w:val="24"/>
                <w:szCs w:val="24"/>
                <w:lang w:val="ro-RO"/>
              </w:rPr>
              <w: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r w:rsidR="00825DC9" w:rsidRPr="005535FB">
              <w:rPr>
                <w:rFonts w:ascii="Times New Roman" w:hAnsi="Times New Roman"/>
                <w:sz w:val="24"/>
                <w:szCs w:val="24"/>
                <w:lang w:val="ro-RO"/>
              </w:rPr>
              <w:t xml:space="preserve"> în legislația națională</w:t>
            </w:r>
          </w:p>
        </w:tc>
      </w:tr>
      <w:tr w:rsidR="00624C1F" w:rsidRPr="005535FB" w14:paraId="33FE5A2C" w14:textId="77777777" w:rsidTr="00624C1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CCE873" w14:textId="10FB0E9F" w:rsidR="00624C1F" w:rsidRPr="005535FB" w:rsidRDefault="00D67863" w:rsidP="00CE4CDA">
            <w:pPr>
              <w:rPr>
                <w:sz w:val="24"/>
                <w:szCs w:val="24"/>
                <w:lang w:val="ro-RO"/>
              </w:rPr>
            </w:pPr>
            <w:r w:rsidRPr="00D67863">
              <w:rPr>
                <w:rFonts w:ascii="Times New Roman" w:hAnsi="Times New Roman"/>
                <w:sz w:val="24"/>
                <w:szCs w:val="24"/>
                <w:lang w:val="ro-RO"/>
              </w:rPr>
              <w:t xml:space="preserve">Proiectul </w:t>
            </w:r>
            <w:r w:rsidR="00B67691">
              <w:rPr>
                <w:rFonts w:ascii="Times New Roman" w:hAnsi="Times New Roman"/>
                <w:sz w:val="24"/>
                <w:szCs w:val="24"/>
                <w:lang w:val="ro-RO"/>
              </w:rPr>
              <w:t>h</w:t>
            </w:r>
            <w:r w:rsidRPr="00D67863">
              <w:rPr>
                <w:rFonts w:ascii="Times New Roman" w:hAnsi="Times New Roman"/>
                <w:sz w:val="24"/>
                <w:szCs w:val="24"/>
                <w:lang w:val="ro-RO"/>
              </w:rPr>
              <w:t>otărârii nu are drept scop armonizarea legislației naționale cu legislația Uniunii Europene.</w:t>
            </w:r>
          </w:p>
        </w:tc>
      </w:tr>
      <w:tr w:rsidR="006D3EB7" w:rsidRPr="005535FB"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5535FB" w:rsidRDefault="006933C3" w:rsidP="007C53A1">
            <w:pPr>
              <w:rPr>
                <w:rFonts w:ascii="Times New Roman" w:hAnsi="Times New Roman"/>
                <w:sz w:val="24"/>
                <w:szCs w:val="24"/>
                <w:lang w:val="ro-RO"/>
              </w:rPr>
            </w:pPr>
            <w:r w:rsidRPr="005535FB">
              <w:rPr>
                <w:rFonts w:ascii="Times New Roman" w:hAnsi="Times New Roman"/>
                <w:sz w:val="24"/>
                <w:szCs w:val="24"/>
                <w:lang w:val="ro-RO"/>
              </w:rPr>
              <w:t>5.2.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urmăresc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crearea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cadrului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implement</w:t>
            </w:r>
            <w:r w:rsidR="006E0A2E" w:rsidRPr="005535FB">
              <w:rPr>
                <w:rFonts w:ascii="Times New Roman" w:hAnsi="Times New Roman"/>
                <w:sz w:val="24"/>
                <w:szCs w:val="24"/>
                <w:lang w:val="ro-RO"/>
              </w:rPr>
              <w:t>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legisla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p>
        </w:tc>
      </w:tr>
      <w:tr w:rsidR="006D3EB7" w:rsidRPr="005535FB"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1F33EBE5" w:rsidR="008B4BE6" w:rsidRPr="005535FB" w:rsidRDefault="00D67863" w:rsidP="00F37ED4">
            <w:pPr>
              <w:rPr>
                <w:rFonts w:ascii="Times New Roman" w:hAnsi="Times New Roman"/>
                <w:sz w:val="24"/>
                <w:szCs w:val="24"/>
                <w:lang w:val="ro-RO"/>
              </w:rPr>
            </w:pPr>
            <w:r w:rsidRPr="00D67863">
              <w:rPr>
                <w:rFonts w:ascii="Times New Roman" w:hAnsi="Times New Roman"/>
                <w:sz w:val="24"/>
                <w:szCs w:val="24"/>
                <w:lang w:val="ro-RO"/>
              </w:rPr>
              <w:t>Nu este aplicabil.</w:t>
            </w:r>
            <w:r w:rsidR="00032B46" w:rsidRPr="005535FB">
              <w:rPr>
                <w:rFonts w:ascii="Times New Roman" w:hAnsi="Times New Roman"/>
                <w:sz w:val="24"/>
                <w:szCs w:val="24"/>
                <w:lang w:val="ro-RO"/>
              </w:rPr>
              <w:t xml:space="preserve"> </w:t>
            </w:r>
          </w:p>
        </w:tc>
      </w:tr>
      <w:tr w:rsidR="006D3EB7" w:rsidRPr="005535FB"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6.</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Avizarea</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consultarea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publică</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86D7C1" w14:textId="3F35E0BA" w:rsidR="00BE454C" w:rsidRDefault="003864F1" w:rsidP="00BE454C">
            <w:pPr>
              <w:rPr>
                <w:rFonts w:ascii="Times New Roman" w:hAnsi="Times New Roman"/>
                <w:sz w:val="24"/>
                <w:szCs w:val="24"/>
                <w:lang w:val="ro-RO"/>
              </w:rPr>
            </w:pPr>
            <w:r w:rsidRPr="003864F1">
              <w:rPr>
                <w:rFonts w:ascii="Times New Roman" w:hAnsi="Times New Roman"/>
                <w:sz w:val="24"/>
                <w:szCs w:val="24"/>
                <w:lang w:val="ro-RO"/>
              </w:rPr>
              <w:t xml:space="preserve">Anunțul privind inițierea elaborării proiectului </w:t>
            </w:r>
            <w:r w:rsidR="00B67691">
              <w:rPr>
                <w:rFonts w:ascii="Times New Roman" w:hAnsi="Times New Roman"/>
                <w:sz w:val="24"/>
                <w:szCs w:val="24"/>
                <w:lang w:val="ro-RO"/>
              </w:rPr>
              <w:t>hotărârii a fost</w:t>
            </w:r>
            <w:r w:rsidR="001B0FAA" w:rsidRPr="001B0FAA">
              <w:rPr>
                <w:rFonts w:ascii="Times New Roman" w:hAnsi="Times New Roman"/>
                <w:sz w:val="24"/>
                <w:szCs w:val="24"/>
                <w:lang w:val="ro-RO"/>
              </w:rPr>
              <w:t xml:space="preserve"> publicat pe</w:t>
            </w:r>
            <w:r w:rsidR="004F35D4">
              <w:rPr>
                <w:rFonts w:ascii="Times New Roman" w:hAnsi="Times New Roman"/>
                <w:sz w:val="24"/>
                <w:szCs w:val="24"/>
                <w:lang w:val="ro-RO"/>
              </w:rPr>
              <w:t xml:space="preserve"> </w:t>
            </w:r>
            <w:r w:rsidR="00B67691">
              <w:rPr>
                <w:rFonts w:ascii="Times New Roman" w:hAnsi="Times New Roman"/>
                <w:sz w:val="24"/>
                <w:szCs w:val="24"/>
                <w:lang w:val="ro-RO"/>
              </w:rPr>
              <w:t xml:space="preserve">pagina web </w:t>
            </w:r>
            <w:r w:rsidRPr="003864F1">
              <w:rPr>
                <w:rFonts w:ascii="Times New Roman" w:hAnsi="Times New Roman"/>
                <w:sz w:val="24"/>
                <w:szCs w:val="24"/>
                <w:lang w:val="ro-RO"/>
              </w:rPr>
              <w:t xml:space="preserve">oficială a Ministerului Finanțelor și </w:t>
            </w:r>
            <w:r w:rsidR="00B67691">
              <w:rPr>
                <w:rFonts w:ascii="Times New Roman" w:hAnsi="Times New Roman"/>
                <w:sz w:val="24"/>
                <w:szCs w:val="24"/>
                <w:lang w:val="ro-RO"/>
              </w:rPr>
              <w:t xml:space="preserve">pe </w:t>
            </w:r>
            <w:r w:rsidRPr="003864F1">
              <w:rPr>
                <w:rFonts w:ascii="Times New Roman" w:hAnsi="Times New Roman"/>
                <w:sz w:val="24"/>
                <w:szCs w:val="24"/>
                <w:lang w:val="ro-RO"/>
              </w:rPr>
              <w:t>portalul particip.gov.md, și poate fi accesat la următorul</w:t>
            </w:r>
            <w:r w:rsidR="004F35D4">
              <w:rPr>
                <w:rFonts w:ascii="Times New Roman" w:hAnsi="Times New Roman"/>
                <w:sz w:val="24"/>
                <w:szCs w:val="24"/>
                <w:lang w:val="ro-RO"/>
              </w:rPr>
              <w:t xml:space="preserve"> </w:t>
            </w:r>
            <w:r w:rsidRPr="003864F1">
              <w:rPr>
                <w:rFonts w:ascii="Times New Roman" w:hAnsi="Times New Roman"/>
                <w:sz w:val="24"/>
                <w:szCs w:val="24"/>
                <w:lang w:val="ro-RO"/>
              </w:rPr>
              <w:t>link:</w:t>
            </w:r>
            <w:r w:rsidR="001B0FAA" w:rsidRPr="008B0E45">
              <w:rPr>
                <w:lang w:val="ro-RO"/>
              </w:rPr>
              <w:t xml:space="preserve"> </w:t>
            </w:r>
            <w:hyperlink r:id="rId11" w:history="1">
              <w:r w:rsidR="00BE454C" w:rsidRPr="00DA15DD">
                <w:rPr>
                  <w:rStyle w:val="Hyperlink"/>
                  <w:sz w:val="24"/>
                  <w:szCs w:val="24"/>
                  <w:lang w:val="ro-RO"/>
                </w:rPr>
                <w:t>https://particip.gov.md/ro/document/stages/proiectul-hotararii-comitetului-executiv-al-bancii-nationale-a-moldovei-cu-privire-la-modificarea-regulamentului-cu-privire-la-plasarea-tranzactionarea-si-rascumpararea-valorilor-mobiliare-de-stat-in-forma-de-inscriere-in-cont-aprobat-prin-hotararea-comitetului-executiv-al-bancii-nationale-a-moldovei-nr1702018-si-ordinul-ministrului-finantelor-nr1292018/11378</w:t>
              </w:r>
            </w:hyperlink>
          </w:p>
          <w:p w14:paraId="7E6045F3" w14:textId="5DFC9D92" w:rsidR="008B4BE6" w:rsidRPr="005535FB" w:rsidRDefault="003864F1" w:rsidP="00CE4CDA">
            <w:pPr>
              <w:rPr>
                <w:rFonts w:ascii="Times New Roman" w:hAnsi="Times New Roman"/>
                <w:sz w:val="24"/>
                <w:szCs w:val="24"/>
                <w:lang w:val="ro-RO"/>
              </w:rPr>
            </w:pPr>
            <w:r w:rsidRPr="003864F1">
              <w:rPr>
                <w:rFonts w:ascii="Times New Roman" w:hAnsi="Times New Roman"/>
                <w:sz w:val="24"/>
                <w:szCs w:val="24"/>
                <w:lang w:val="ro-RO"/>
              </w:rPr>
              <w:t>Totodată, în conformitate cu art. 32 alin. (1)</w:t>
            </w:r>
            <w:r w:rsidR="00B67691">
              <w:rPr>
                <w:rFonts w:ascii="Times New Roman" w:hAnsi="Times New Roman"/>
                <w:sz w:val="24"/>
                <w:szCs w:val="24"/>
                <w:lang w:val="ro-RO"/>
              </w:rPr>
              <w:t xml:space="preserve"> și alin. </w:t>
            </w:r>
            <w:r w:rsidRPr="003864F1">
              <w:rPr>
                <w:rFonts w:ascii="Times New Roman" w:hAnsi="Times New Roman"/>
                <w:sz w:val="24"/>
                <w:szCs w:val="24"/>
                <w:lang w:val="ro-RO"/>
              </w:rPr>
              <w:t>(3) din Legea nr. 100/2017 cu privire la</w:t>
            </w:r>
            <w:r w:rsidR="00D5250E">
              <w:rPr>
                <w:rFonts w:ascii="Times New Roman" w:hAnsi="Times New Roman"/>
                <w:sz w:val="24"/>
                <w:szCs w:val="24"/>
                <w:lang w:val="ro-RO"/>
              </w:rPr>
              <w:t xml:space="preserve"> </w:t>
            </w:r>
            <w:r w:rsidR="00F9152C">
              <w:rPr>
                <w:rFonts w:ascii="Times New Roman" w:hAnsi="Times New Roman"/>
                <w:sz w:val="24"/>
                <w:szCs w:val="24"/>
                <w:lang w:val="ro-RO"/>
              </w:rPr>
              <w:t>actele normative, proiectul</w:t>
            </w:r>
            <w:r w:rsidR="00F9152C" w:rsidRPr="00F9152C">
              <w:rPr>
                <w:rFonts w:ascii="Times New Roman" w:hAnsi="Times New Roman"/>
                <w:sz w:val="24"/>
                <w:szCs w:val="24"/>
                <w:lang w:val="ro-RO"/>
              </w:rPr>
              <w:t xml:space="preserve"> </w:t>
            </w:r>
            <w:r w:rsidR="00B67691">
              <w:rPr>
                <w:rFonts w:ascii="Times New Roman" w:hAnsi="Times New Roman"/>
                <w:sz w:val="24"/>
                <w:szCs w:val="24"/>
                <w:lang w:val="ro-RO"/>
              </w:rPr>
              <w:t>h</w:t>
            </w:r>
            <w:r w:rsidR="00F9152C" w:rsidRPr="00F9152C">
              <w:rPr>
                <w:rFonts w:ascii="Times New Roman" w:hAnsi="Times New Roman"/>
                <w:sz w:val="24"/>
                <w:szCs w:val="24"/>
                <w:lang w:val="ro-RO"/>
              </w:rPr>
              <w:t xml:space="preserve">otărârii </w:t>
            </w:r>
            <w:r w:rsidR="00BE454C">
              <w:rPr>
                <w:rFonts w:ascii="Times New Roman" w:hAnsi="Times New Roman"/>
                <w:sz w:val="24"/>
                <w:szCs w:val="24"/>
                <w:lang w:val="ro-RO"/>
              </w:rPr>
              <w:t xml:space="preserve">a fost </w:t>
            </w:r>
            <w:r w:rsidR="00CE4CDA">
              <w:rPr>
                <w:rFonts w:ascii="Times New Roman" w:hAnsi="Times New Roman"/>
                <w:sz w:val="24"/>
                <w:szCs w:val="24"/>
                <w:lang w:val="ro-RO"/>
              </w:rPr>
              <w:t>transmis</w:t>
            </w:r>
            <w:r w:rsidRPr="003864F1">
              <w:rPr>
                <w:rFonts w:ascii="Times New Roman" w:hAnsi="Times New Roman"/>
                <w:sz w:val="24"/>
                <w:szCs w:val="24"/>
                <w:lang w:val="ro-RO"/>
              </w:rPr>
              <w:t xml:space="preserve"> spre avizare autorităților și instituțiilor interesate</w:t>
            </w:r>
            <w:r w:rsidR="00D5250E">
              <w:rPr>
                <w:rFonts w:ascii="Times New Roman" w:hAnsi="Times New Roman"/>
                <w:sz w:val="24"/>
                <w:szCs w:val="24"/>
                <w:lang w:val="ro-RO"/>
              </w:rPr>
              <w:t xml:space="preserve"> </w:t>
            </w:r>
            <w:r w:rsidRPr="003864F1">
              <w:rPr>
                <w:rFonts w:ascii="Times New Roman" w:hAnsi="Times New Roman"/>
                <w:sz w:val="24"/>
                <w:szCs w:val="24"/>
                <w:lang w:val="ro-RO"/>
              </w:rPr>
              <w:t xml:space="preserve">și </w:t>
            </w:r>
            <w:r w:rsidR="00BE454C">
              <w:rPr>
                <w:rFonts w:ascii="Times New Roman" w:hAnsi="Times New Roman"/>
                <w:sz w:val="24"/>
                <w:szCs w:val="24"/>
                <w:lang w:val="ro-RO"/>
              </w:rPr>
              <w:t>a fost</w:t>
            </w:r>
            <w:r w:rsidRPr="003864F1">
              <w:rPr>
                <w:rFonts w:ascii="Times New Roman" w:hAnsi="Times New Roman"/>
                <w:sz w:val="24"/>
                <w:szCs w:val="24"/>
                <w:lang w:val="ro-RO"/>
              </w:rPr>
              <w:t xml:space="preserve"> supus consultărilor publice, iar în scopul respectării prevederilor Legii nr. 239/2008</w:t>
            </w:r>
            <w:r w:rsidR="00D5250E">
              <w:rPr>
                <w:rFonts w:ascii="Times New Roman" w:hAnsi="Times New Roman"/>
                <w:sz w:val="24"/>
                <w:szCs w:val="24"/>
                <w:lang w:val="ro-RO"/>
              </w:rPr>
              <w:t xml:space="preserve"> </w:t>
            </w:r>
            <w:r w:rsidRPr="003864F1">
              <w:rPr>
                <w:rFonts w:ascii="Times New Roman" w:hAnsi="Times New Roman"/>
                <w:sz w:val="24"/>
                <w:szCs w:val="24"/>
                <w:lang w:val="ro-RO"/>
              </w:rPr>
              <w:t xml:space="preserve">privind transparența în procesul decizional, proiectul </w:t>
            </w:r>
            <w:r w:rsidR="00BE454C">
              <w:rPr>
                <w:rFonts w:ascii="Times New Roman" w:hAnsi="Times New Roman"/>
                <w:sz w:val="24"/>
                <w:szCs w:val="24"/>
                <w:lang w:val="ro-RO"/>
              </w:rPr>
              <w:t xml:space="preserve">a </w:t>
            </w:r>
            <w:r w:rsidRPr="003864F1">
              <w:rPr>
                <w:rFonts w:ascii="Times New Roman" w:hAnsi="Times New Roman"/>
                <w:sz w:val="24"/>
                <w:szCs w:val="24"/>
                <w:lang w:val="ro-RO"/>
              </w:rPr>
              <w:t>f</w:t>
            </w:r>
            <w:r w:rsidR="00BE454C">
              <w:rPr>
                <w:rFonts w:ascii="Times New Roman" w:hAnsi="Times New Roman"/>
                <w:sz w:val="24"/>
                <w:szCs w:val="24"/>
                <w:lang w:val="ro-RO"/>
              </w:rPr>
              <w:t>ost</w:t>
            </w:r>
            <w:r w:rsidRPr="003864F1">
              <w:rPr>
                <w:rFonts w:ascii="Times New Roman" w:hAnsi="Times New Roman"/>
                <w:sz w:val="24"/>
                <w:szCs w:val="24"/>
                <w:lang w:val="ro-RO"/>
              </w:rPr>
              <w:t xml:space="preserve"> plasat pe pagina web oficială a Ministerului Finanțelor și </w:t>
            </w:r>
            <w:r w:rsidR="00B67691">
              <w:rPr>
                <w:rFonts w:ascii="Times New Roman" w:hAnsi="Times New Roman"/>
                <w:sz w:val="24"/>
                <w:szCs w:val="24"/>
                <w:lang w:val="ro-RO"/>
              </w:rPr>
              <w:t xml:space="preserve">pe </w:t>
            </w:r>
            <w:r w:rsidRPr="003864F1">
              <w:rPr>
                <w:rFonts w:ascii="Times New Roman" w:hAnsi="Times New Roman"/>
                <w:sz w:val="24"/>
                <w:szCs w:val="24"/>
                <w:lang w:val="ro-RO"/>
              </w:rPr>
              <w:t>portalul particip.gov.md</w:t>
            </w:r>
            <w:r w:rsidR="000D12EF">
              <w:rPr>
                <w:rFonts w:ascii="Times New Roman" w:hAnsi="Times New Roman"/>
                <w:sz w:val="24"/>
                <w:szCs w:val="24"/>
                <w:lang w:val="ro-RO"/>
              </w:rPr>
              <w:t>.</w:t>
            </w:r>
          </w:p>
        </w:tc>
      </w:tr>
      <w:tr w:rsidR="006D3EB7" w:rsidRPr="005535FB"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7.</w:t>
            </w:r>
            <w:r w:rsidR="00032B46" w:rsidRPr="005535FB">
              <w:rPr>
                <w:rFonts w:ascii="Times New Roman" w:hAnsi="Times New Roman"/>
                <w:b/>
                <w:bCs/>
                <w:sz w:val="24"/>
                <w:szCs w:val="24"/>
                <w:lang w:val="ro-RO"/>
              </w:rPr>
              <w:t xml:space="preserve"> </w:t>
            </w:r>
            <w:r w:rsidR="00A95A2D" w:rsidRPr="005535FB">
              <w:rPr>
                <w:rFonts w:ascii="Times New Roman" w:hAnsi="Times New Roman"/>
                <w:b/>
                <w:bCs/>
                <w:sz w:val="24"/>
                <w:szCs w:val="24"/>
                <w:lang w:val="ro-RO"/>
              </w:rPr>
              <w:t>C</w:t>
            </w:r>
            <w:r w:rsidRPr="005535FB">
              <w:rPr>
                <w:rFonts w:ascii="Times New Roman" w:hAnsi="Times New Roman"/>
                <w:b/>
                <w:bCs/>
                <w:sz w:val="24"/>
                <w:szCs w:val="24"/>
                <w:lang w:val="ro-RO"/>
              </w:rPr>
              <w:t>oncluziile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expertizelor</w:t>
            </w:r>
          </w:p>
        </w:tc>
      </w:tr>
      <w:tr w:rsidR="006D3EB7" w:rsidRPr="00A92CF5"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5DC7B26" w14:textId="017C3D26" w:rsidR="00C02A7B" w:rsidRDefault="00C02A7B" w:rsidP="00D94E39">
            <w:pPr>
              <w:rPr>
                <w:rFonts w:ascii="Times New Roman" w:hAnsi="Times New Roman"/>
                <w:sz w:val="24"/>
                <w:szCs w:val="24"/>
                <w:lang w:val="ro-RO"/>
              </w:rPr>
            </w:pPr>
            <w:r w:rsidRPr="00C02A7B">
              <w:rPr>
                <w:rFonts w:ascii="Times New Roman" w:hAnsi="Times New Roman"/>
                <w:sz w:val="24"/>
                <w:szCs w:val="24"/>
                <w:lang w:val="ro-RO"/>
              </w:rPr>
              <w:t xml:space="preserve">În temeiul art.36 alin.(5) din Legea nr.100/2017 cu privire la actele normative, expertiza anticorupție a proiectului a fost efectuată de către </w:t>
            </w:r>
            <w:r>
              <w:rPr>
                <w:rFonts w:ascii="Times New Roman" w:hAnsi="Times New Roman"/>
                <w:sz w:val="24"/>
                <w:szCs w:val="24"/>
                <w:lang w:val="ro-RO"/>
              </w:rPr>
              <w:t xml:space="preserve">Ministerul Finanțelor și </w:t>
            </w:r>
            <w:r w:rsidRPr="00C02A7B">
              <w:rPr>
                <w:rFonts w:ascii="Times New Roman" w:hAnsi="Times New Roman"/>
                <w:sz w:val="24"/>
                <w:szCs w:val="24"/>
                <w:lang w:val="ro-RO"/>
              </w:rPr>
              <w:t>Banca Națională a Moldovei în conformitate cu metodologia de efectuare a expertizei anticorupție, aprobată de Centrul Național Anticorupție, iar factori și riscuri de corupție nu au fost identificate.</w:t>
            </w:r>
          </w:p>
          <w:p w14:paraId="2AAC16F1" w14:textId="5277D85A" w:rsidR="00E53D4F" w:rsidRPr="00E53D4F" w:rsidRDefault="00E53D4F" w:rsidP="00D94E39">
            <w:pPr>
              <w:rPr>
                <w:rFonts w:ascii="Times New Roman" w:hAnsi="Times New Roman"/>
                <w:sz w:val="24"/>
                <w:szCs w:val="24"/>
                <w:lang w:val="ro-RO"/>
              </w:rPr>
            </w:pPr>
            <w:r w:rsidRPr="00B84173">
              <w:rPr>
                <w:rFonts w:ascii="Times New Roman" w:hAnsi="Times New Roman"/>
                <w:sz w:val="24"/>
                <w:szCs w:val="24"/>
                <w:lang w:val="ro-RO"/>
              </w:rPr>
              <w:t>Totodată, potrivit art. 34 alin. (1</w:t>
            </w:r>
            <w:r w:rsidR="00843108">
              <w:rPr>
                <w:rFonts w:ascii="Times New Roman" w:hAnsi="Times New Roman"/>
                <w:sz w:val="24"/>
                <w:szCs w:val="24"/>
                <w:lang w:val="ro-RO"/>
              </w:rPr>
              <w:t xml:space="preserve">) </w:t>
            </w:r>
            <w:r w:rsidRPr="00B84173">
              <w:rPr>
                <w:rFonts w:ascii="Times New Roman" w:hAnsi="Times New Roman"/>
                <w:sz w:val="24"/>
                <w:szCs w:val="24"/>
                <w:lang w:val="ro-RO"/>
              </w:rPr>
              <w:t xml:space="preserve"> și art. 37 din Legea nr. 100/2017 cu privire la actele normative, proiectul </w:t>
            </w:r>
            <w:r w:rsidR="00843108">
              <w:rPr>
                <w:rFonts w:ascii="Times New Roman" w:hAnsi="Times New Roman"/>
                <w:sz w:val="24"/>
                <w:szCs w:val="24"/>
                <w:lang w:val="ro-RO"/>
              </w:rPr>
              <w:t>a fost</w:t>
            </w:r>
            <w:r w:rsidR="00B84173">
              <w:rPr>
                <w:rFonts w:ascii="Times New Roman" w:hAnsi="Times New Roman"/>
                <w:sz w:val="24"/>
                <w:szCs w:val="24"/>
                <w:lang w:val="ro-RO"/>
              </w:rPr>
              <w:t xml:space="preserve"> transmis</w:t>
            </w:r>
            <w:r w:rsidR="00C02A7B">
              <w:rPr>
                <w:rFonts w:ascii="Times New Roman" w:hAnsi="Times New Roman"/>
                <w:sz w:val="24"/>
                <w:szCs w:val="24"/>
                <w:lang w:val="ro-RO"/>
              </w:rPr>
              <w:t xml:space="preserve"> de către Ministerul Finanțelor</w:t>
            </w:r>
            <w:r w:rsidR="00B84173">
              <w:rPr>
                <w:rFonts w:ascii="Times New Roman" w:hAnsi="Times New Roman"/>
                <w:sz w:val="24"/>
                <w:szCs w:val="24"/>
                <w:lang w:val="ro-RO"/>
              </w:rPr>
              <w:t xml:space="preserve"> </w:t>
            </w:r>
            <w:r w:rsidRPr="00B84173">
              <w:rPr>
                <w:rFonts w:ascii="Times New Roman" w:hAnsi="Times New Roman"/>
                <w:sz w:val="24"/>
                <w:szCs w:val="24"/>
                <w:lang w:val="ro-RO"/>
              </w:rPr>
              <w:t xml:space="preserve">Ministerului </w:t>
            </w:r>
            <w:r w:rsidR="0031642D" w:rsidRPr="00B84173">
              <w:rPr>
                <w:rFonts w:ascii="Times New Roman" w:hAnsi="Times New Roman"/>
                <w:sz w:val="24"/>
                <w:szCs w:val="24"/>
                <w:lang w:val="ro-RO"/>
              </w:rPr>
              <w:t xml:space="preserve">Justiției </w:t>
            </w:r>
            <w:r w:rsidRPr="00B84173">
              <w:rPr>
                <w:rFonts w:ascii="Times New Roman" w:hAnsi="Times New Roman"/>
                <w:sz w:val="24"/>
                <w:szCs w:val="24"/>
                <w:lang w:val="ro-RO"/>
              </w:rPr>
              <w:t>pentru a fi supus exp</w:t>
            </w:r>
            <w:r w:rsidR="009C6E90" w:rsidRPr="00B84173">
              <w:rPr>
                <w:rFonts w:ascii="Times New Roman" w:hAnsi="Times New Roman"/>
                <w:sz w:val="24"/>
                <w:szCs w:val="24"/>
                <w:lang w:val="ro-RO"/>
              </w:rPr>
              <w:t>ertizei juridice</w:t>
            </w:r>
            <w:r w:rsidR="00D91228" w:rsidRPr="00B84173">
              <w:rPr>
                <w:rFonts w:ascii="Times New Roman" w:hAnsi="Times New Roman"/>
                <w:sz w:val="24"/>
                <w:szCs w:val="24"/>
                <w:lang w:val="ro-RO"/>
              </w:rPr>
              <w:t xml:space="preserve">. Informațiile referitoare la </w:t>
            </w:r>
            <w:r w:rsidR="007800AA" w:rsidRPr="00B84173">
              <w:rPr>
                <w:rFonts w:ascii="Times New Roman" w:hAnsi="Times New Roman"/>
                <w:sz w:val="24"/>
                <w:szCs w:val="24"/>
                <w:lang w:val="ro-RO"/>
              </w:rPr>
              <w:t>rezultatele</w:t>
            </w:r>
            <w:r w:rsidR="00D91228" w:rsidRPr="00B84173">
              <w:rPr>
                <w:rFonts w:ascii="Times New Roman" w:hAnsi="Times New Roman"/>
                <w:sz w:val="24"/>
                <w:szCs w:val="24"/>
                <w:lang w:val="ro-RO"/>
              </w:rPr>
              <w:t xml:space="preserve"> expertizei juridice privind compatibilitatea proiectului cu alte acte normative în vigoare, precum și respectarea </w:t>
            </w:r>
            <w:r w:rsidR="007800AA" w:rsidRPr="00B84173">
              <w:rPr>
                <w:rFonts w:ascii="Times New Roman" w:hAnsi="Times New Roman"/>
                <w:sz w:val="24"/>
                <w:szCs w:val="24"/>
                <w:lang w:val="ro-RO"/>
              </w:rPr>
              <w:t>temeiului legal și a normelor de tehnică legislativă</w:t>
            </w:r>
            <w:r w:rsidR="00D91228" w:rsidRPr="00B84173">
              <w:rPr>
                <w:rFonts w:ascii="Times New Roman" w:hAnsi="Times New Roman"/>
                <w:sz w:val="24"/>
                <w:szCs w:val="24"/>
                <w:lang w:val="ro-RO"/>
              </w:rPr>
              <w:t xml:space="preserve"> a fost inclusă în sinteza obiecțiilor și propunerilor/recomandărilor al proiectului</w:t>
            </w:r>
            <w:r w:rsidRPr="00B84173">
              <w:rPr>
                <w:rFonts w:ascii="Times New Roman" w:hAnsi="Times New Roman"/>
                <w:bCs/>
                <w:sz w:val="24"/>
                <w:szCs w:val="24"/>
                <w:lang w:val="ro-RO"/>
              </w:rPr>
              <w:t>.</w:t>
            </w:r>
          </w:p>
        </w:tc>
      </w:tr>
      <w:tr w:rsidR="006D3EB7" w:rsidRPr="005535FB"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8.</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Modul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încorporare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cadrul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007C53A1" w:rsidRPr="005535FB">
              <w:rPr>
                <w:rFonts w:ascii="Times New Roman" w:hAnsi="Times New Roman"/>
                <w:b/>
                <w:bCs/>
                <w:sz w:val="24"/>
                <w:szCs w:val="24"/>
                <w:lang w:val="ro-RO"/>
              </w:rPr>
              <w:t>existent</w:t>
            </w:r>
          </w:p>
        </w:tc>
      </w:tr>
      <w:tr w:rsidR="006D3EB7" w:rsidRPr="005535FB"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7D56923D" w:rsidR="008B4BE6" w:rsidRPr="005535FB" w:rsidRDefault="000D12EF" w:rsidP="00223545">
            <w:pPr>
              <w:rPr>
                <w:rFonts w:ascii="Times New Roman" w:hAnsi="Times New Roman"/>
                <w:sz w:val="24"/>
                <w:szCs w:val="24"/>
                <w:lang w:val="ro-RO"/>
              </w:rPr>
            </w:pPr>
            <w:r>
              <w:rPr>
                <w:rFonts w:ascii="Times New Roman" w:hAnsi="Times New Roman"/>
                <w:sz w:val="24"/>
                <w:szCs w:val="24"/>
                <w:lang w:val="ro-RO"/>
              </w:rPr>
              <w:lastRenderedPageBreak/>
              <w:t xml:space="preserve">Implementarea prevederilor proiectului </w:t>
            </w:r>
            <w:r w:rsidR="00C02A7B">
              <w:rPr>
                <w:rFonts w:ascii="Times New Roman" w:hAnsi="Times New Roman"/>
                <w:sz w:val="24"/>
                <w:szCs w:val="24"/>
                <w:lang w:val="ro-RO"/>
              </w:rPr>
              <w:t>h</w:t>
            </w:r>
            <w:r w:rsidR="006353E2">
              <w:rPr>
                <w:rFonts w:ascii="Times New Roman" w:hAnsi="Times New Roman"/>
                <w:sz w:val="24"/>
                <w:szCs w:val="24"/>
                <w:lang w:val="ro-RO"/>
              </w:rPr>
              <w:t>otărârii</w:t>
            </w:r>
            <w:r>
              <w:rPr>
                <w:rFonts w:ascii="Times New Roman" w:hAnsi="Times New Roman"/>
                <w:sz w:val="24"/>
                <w:szCs w:val="24"/>
                <w:lang w:val="ro-RO"/>
              </w:rPr>
              <w:t xml:space="preserve"> nu necesită modificarea altor acte normative. Proiectul </w:t>
            </w:r>
            <w:r w:rsidR="00223545">
              <w:rPr>
                <w:rFonts w:ascii="Times New Roman" w:hAnsi="Times New Roman"/>
                <w:sz w:val="24"/>
                <w:szCs w:val="24"/>
                <w:lang w:val="ro-RO"/>
              </w:rPr>
              <w:t>a fost elaborat în corespundere</w:t>
            </w:r>
            <w:r>
              <w:rPr>
                <w:rFonts w:ascii="Times New Roman" w:hAnsi="Times New Roman"/>
                <w:sz w:val="24"/>
                <w:szCs w:val="24"/>
                <w:lang w:val="ro-RO"/>
              </w:rPr>
              <w:t xml:space="preserve"> cu dispozițiile legale și este în concordanță cu cadrul normativ existent.</w:t>
            </w:r>
          </w:p>
        </w:tc>
      </w:tr>
      <w:tr w:rsidR="006D3EB7" w:rsidRPr="005535FB"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5535FB" w:rsidRDefault="006933C3" w:rsidP="00F37ED4">
            <w:pPr>
              <w:rPr>
                <w:rFonts w:ascii="Times New Roman" w:hAnsi="Times New Roman"/>
                <w:b/>
                <w:bCs/>
                <w:sz w:val="24"/>
                <w:szCs w:val="24"/>
                <w:lang w:val="ro-RO"/>
              </w:rPr>
            </w:pPr>
            <w:r w:rsidRPr="005535FB">
              <w:rPr>
                <w:rFonts w:ascii="Times New Roman" w:hAnsi="Times New Roman"/>
                <w:b/>
                <w:bCs/>
                <w:sz w:val="24"/>
                <w:szCs w:val="24"/>
                <w:lang w:val="ro-RO"/>
              </w:rPr>
              <w:t>9.</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Măsuri</w:t>
            </w:r>
            <w:r w:rsidR="0036135C" w:rsidRPr="005535FB">
              <w:rPr>
                <w:rFonts w:ascii="Times New Roman" w:hAnsi="Times New Roman"/>
                <w:b/>
                <w:bCs/>
                <w:sz w:val="24"/>
                <w:szCs w:val="24"/>
                <w:lang w:val="ro-RO"/>
              </w:rPr>
              <w:t>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necesare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pentru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implementarea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prevederilor</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4C666189" w:rsidR="008B4BE6" w:rsidRPr="005535FB" w:rsidRDefault="008A0F7F" w:rsidP="00223545">
            <w:pPr>
              <w:rPr>
                <w:rFonts w:ascii="Times New Roman" w:hAnsi="Times New Roman"/>
                <w:sz w:val="24"/>
                <w:szCs w:val="24"/>
                <w:lang w:val="ro-RO"/>
              </w:rPr>
            </w:pPr>
            <w:r w:rsidRPr="003B38A5">
              <w:rPr>
                <w:rFonts w:ascii="Times New Roman" w:hAnsi="Times New Roman"/>
                <w:sz w:val="24"/>
                <w:szCs w:val="24"/>
                <w:lang w:val="ro-RO"/>
              </w:rPr>
              <w:t>P</w:t>
            </w:r>
            <w:r w:rsidR="006353E2" w:rsidRPr="003B38A5">
              <w:rPr>
                <w:rFonts w:ascii="Times New Roman" w:hAnsi="Times New Roman"/>
                <w:sz w:val="24"/>
                <w:szCs w:val="24"/>
                <w:lang w:val="ro-RO"/>
              </w:rPr>
              <w:t xml:space="preserve">roiectul </w:t>
            </w:r>
            <w:r w:rsidR="00C02A7B">
              <w:rPr>
                <w:rFonts w:ascii="Times New Roman" w:hAnsi="Times New Roman"/>
                <w:sz w:val="24"/>
                <w:szCs w:val="24"/>
                <w:lang w:val="ro-RO"/>
              </w:rPr>
              <w:t>h</w:t>
            </w:r>
            <w:r w:rsidR="00AF4E49" w:rsidRPr="003B38A5">
              <w:rPr>
                <w:rFonts w:ascii="Times New Roman" w:hAnsi="Times New Roman"/>
                <w:sz w:val="24"/>
                <w:szCs w:val="24"/>
                <w:lang w:val="ro-RO"/>
              </w:rPr>
              <w:t xml:space="preserve">otărârii </w:t>
            </w:r>
            <w:r w:rsidRPr="003B38A5">
              <w:rPr>
                <w:rFonts w:ascii="Times New Roman" w:hAnsi="Times New Roman"/>
                <w:sz w:val="24"/>
                <w:szCs w:val="24"/>
                <w:lang w:val="ro-RO"/>
              </w:rPr>
              <w:t>se aprob</w:t>
            </w:r>
            <w:r w:rsidRPr="003B38A5">
              <w:rPr>
                <w:rFonts w:ascii="Times New Roman" w:hAnsi="Times New Roman"/>
                <w:sz w:val="24"/>
                <w:szCs w:val="24"/>
                <w:lang w:val="ro-MD"/>
              </w:rPr>
              <w:t>ă cu condiția că configurații</w:t>
            </w:r>
            <w:r w:rsidR="005D1A62" w:rsidRPr="003B38A5">
              <w:rPr>
                <w:rFonts w:ascii="Times New Roman" w:hAnsi="Times New Roman"/>
                <w:sz w:val="24"/>
                <w:szCs w:val="24"/>
                <w:lang w:val="ro-MD"/>
              </w:rPr>
              <w:t>le soluției</w:t>
            </w:r>
            <w:r w:rsidRPr="003B38A5">
              <w:rPr>
                <w:rFonts w:ascii="Times New Roman" w:hAnsi="Times New Roman"/>
                <w:sz w:val="24"/>
                <w:szCs w:val="24"/>
                <w:lang w:val="ro-MD"/>
              </w:rPr>
              <w:t xml:space="preserve"> tehnice </w:t>
            </w:r>
            <w:r w:rsidR="005D1A62" w:rsidRPr="003B38A5">
              <w:rPr>
                <w:rFonts w:ascii="Times New Roman" w:hAnsi="Times New Roman"/>
                <w:sz w:val="24"/>
                <w:szCs w:val="24"/>
                <w:lang w:val="ro-MD"/>
              </w:rPr>
              <w:t xml:space="preserve">oferită de </w:t>
            </w:r>
            <w:proofErr w:type="spellStart"/>
            <w:r w:rsidR="00C02A7B">
              <w:rPr>
                <w:rFonts w:ascii="Times New Roman" w:hAnsi="Times New Roman"/>
                <w:sz w:val="24"/>
                <w:szCs w:val="24"/>
                <w:lang w:val="ro-MD"/>
              </w:rPr>
              <w:t>Bloomberg</w:t>
            </w:r>
            <w:proofErr w:type="spellEnd"/>
            <w:r w:rsidR="005D1A62" w:rsidRPr="003B38A5">
              <w:rPr>
                <w:rFonts w:ascii="Times New Roman" w:hAnsi="Times New Roman"/>
                <w:sz w:val="24"/>
                <w:szCs w:val="24"/>
                <w:lang w:val="ro-MD"/>
              </w:rPr>
              <w:t xml:space="preserve"> pentr</w:t>
            </w:r>
            <w:bookmarkStart w:id="0" w:name="_GoBack"/>
            <w:bookmarkEnd w:id="0"/>
            <w:r w:rsidR="005D1A62" w:rsidRPr="003B38A5">
              <w:rPr>
                <w:rFonts w:ascii="Times New Roman" w:hAnsi="Times New Roman"/>
                <w:sz w:val="24"/>
                <w:szCs w:val="24"/>
                <w:lang w:val="ro-MD"/>
              </w:rPr>
              <w:t>u efectuarea operațiunilor de preschimbare a VMS</w:t>
            </w:r>
            <w:r w:rsidRPr="003B38A5">
              <w:rPr>
                <w:rFonts w:ascii="Times New Roman" w:hAnsi="Times New Roman"/>
                <w:sz w:val="24"/>
                <w:szCs w:val="24"/>
                <w:lang w:val="ro-MD"/>
              </w:rPr>
              <w:t xml:space="preserve"> </w:t>
            </w:r>
            <w:r w:rsidR="005D1A62" w:rsidRPr="003B38A5">
              <w:rPr>
                <w:rFonts w:ascii="Times New Roman" w:hAnsi="Times New Roman"/>
                <w:sz w:val="24"/>
                <w:szCs w:val="24"/>
                <w:lang w:val="ro-MD"/>
              </w:rPr>
              <w:t>nu conțin toate opțiunil</w:t>
            </w:r>
            <w:r w:rsidR="00C07723" w:rsidRPr="003B38A5">
              <w:rPr>
                <w:rFonts w:ascii="Times New Roman" w:hAnsi="Times New Roman"/>
                <w:sz w:val="24"/>
                <w:szCs w:val="24"/>
                <w:lang w:val="ro-MD"/>
              </w:rPr>
              <w:t>e</w:t>
            </w:r>
            <w:r w:rsidR="005D1A62" w:rsidRPr="003B38A5">
              <w:rPr>
                <w:rFonts w:ascii="Times New Roman" w:hAnsi="Times New Roman"/>
                <w:sz w:val="24"/>
                <w:szCs w:val="24"/>
                <w:lang w:val="ro-MD"/>
              </w:rPr>
              <w:t xml:space="preserve"> de derulare a acestor operațiuni</w:t>
            </w:r>
            <w:r w:rsidR="00C07723" w:rsidRPr="003B38A5">
              <w:rPr>
                <w:rFonts w:ascii="Times New Roman" w:hAnsi="Times New Roman"/>
                <w:sz w:val="24"/>
                <w:szCs w:val="24"/>
                <w:lang w:val="ro-MD"/>
              </w:rPr>
              <w:t xml:space="preserve"> solicitate de Ministerul Finanțelor</w:t>
            </w:r>
            <w:r w:rsidR="005D1A62" w:rsidRPr="003B38A5">
              <w:rPr>
                <w:rFonts w:ascii="Times New Roman" w:hAnsi="Times New Roman"/>
                <w:sz w:val="24"/>
                <w:szCs w:val="24"/>
                <w:lang w:val="ro-MD"/>
              </w:rPr>
              <w:t>,</w:t>
            </w:r>
            <w:r w:rsidR="00C07723" w:rsidRPr="003B38A5">
              <w:rPr>
                <w:rFonts w:ascii="Times New Roman" w:hAnsi="Times New Roman"/>
                <w:sz w:val="24"/>
                <w:szCs w:val="24"/>
                <w:lang w:val="ro-MD"/>
              </w:rPr>
              <w:t xml:space="preserve"> iar efectuarea ajustărilor implică resurse umane și de timp considerabile</w:t>
            </w:r>
            <w:r w:rsidR="006353E2" w:rsidRPr="003B38A5">
              <w:rPr>
                <w:rFonts w:ascii="Times New Roman" w:hAnsi="Times New Roman"/>
                <w:sz w:val="24"/>
                <w:szCs w:val="24"/>
                <w:lang w:val="ro-RO"/>
              </w:rPr>
              <w:t>.</w:t>
            </w:r>
          </w:p>
        </w:tc>
      </w:tr>
    </w:tbl>
    <w:p w14:paraId="227ABF95" w14:textId="77777777" w:rsidR="005C096B" w:rsidRPr="00C35BBE" w:rsidRDefault="005C096B" w:rsidP="00C35BBE">
      <w:pPr>
        <w:tabs>
          <w:tab w:val="left" w:pos="3105"/>
        </w:tabs>
        <w:ind w:firstLine="0"/>
        <w:jc w:val="left"/>
        <w:rPr>
          <w:b/>
          <w:sz w:val="22"/>
          <w:szCs w:val="22"/>
          <w:lang w:val="ro-RO"/>
        </w:rPr>
      </w:pPr>
    </w:p>
    <w:p w14:paraId="4D15AAE7" w14:textId="77777777" w:rsidR="003A7987" w:rsidRPr="00C35BBE" w:rsidRDefault="003A7987" w:rsidP="00C35BBE">
      <w:pPr>
        <w:tabs>
          <w:tab w:val="left" w:pos="3105"/>
        </w:tabs>
        <w:ind w:firstLine="0"/>
        <w:jc w:val="left"/>
        <w:rPr>
          <w:b/>
          <w:sz w:val="22"/>
          <w:szCs w:val="22"/>
          <w:lang w:val="ro-RO"/>
        </w:rPr>
      </w:pPr>
    </w:p>
    <w:p w14:paraId="624E90DF" w14:textId="77777777" w:rsidR="003A7987" w:rsidRPr="00C16435" w:rsidRDefault="003A7987" w:rsidP="00C35BBE">
      <w:pPr>
        <w:tabs>
          <w:tab w:val="left" w:pos="3105"/>
        </w:tabs>
        <w:ind w:firstLine="0"/>
        <w:jc w:val="left"/>
        <w:rPr>
          <w:b/>
          <w:sz w:val="22"/>
          <w:szCs w:val="22"/>
          <w:lang w:val="ro-RO"/>
        </w:rPr>
      </w:pPr>
    </w:p>
    <w:p w14:paraId="5606E5EF" w14:textId="360DAAFA" w:rsidR="008B4BE6" w:rsidRPr="00C16435" w:rsidRDefault="008B4BE6" w:rsidP="00C35BBE">
      <w:pPr>
        <w:tabs>
          <w:tab w:val="left" w:pos="3105"/>
        </w:tabs>
        <w:ind w:firstLine="0"/>
        <w:jc w:val="left"/>
        <w:rPr>
          <w:b/>
          <w:sz w:val="22"/>
          <w:szCs w:val="22"/>
          <w:lang w:val="ro-RO"/>
        </w:rPr>
      </w:pPr>
    </w:p>
    <w:p w14:paraId="67783799" w14:textId="4104BD23" w:rsidR="00C02A7B" w:rsidRPr="00C16435" w:rsidRDefault="00C16435" w:rsidP="00C16435">
      <w:pPr>
        <w:tabs>
          <w:tab w:val="left" w:pos="3105"/>
        </w:tabs>
        <w:ind w:firstLine="0"/>
        <w:jc w:val="left"/>
        <w:rPr>
          <w:sz w:val="22"/>
          <w:szCs w:val="22"/>
          <w:lang w:val="ro-RO"/>
        </w:rPr>
      </w:pPr>
      <w:r>
        <w:rPr>
          <w:b/>
          <w:sz w:val="22"/>
          <w:szCs w:val="22"/>
          <w:lang w:val="ro-RO"/>
        </w:rPr>
        <w:t xml:space="preserve">        </w:t>
      </w:r>
      <w:r w:rsidRPr="00C16435">
        <w:rPr>
          <w:b/>
          <w:sz w:val="22"/>
          <w:szCs w:val="22"/>
          <w:lang w:val="ro-RO"/>
        </w:rPr>
        <w:t xml:space="preserve">Secretar de stat                               </w:t>
      </w:r>
      <w:r>
        <w:rPr>
          <w:b/>
          <w:sz w:val="22"/>
          <w:szCs w:val="22"/>
          <w:lang w:val="ro-RO"/>
        </w:rPr>
        <w:t xml:space="preserve">                                                           </w:t>
      </w:r>
      <w:r w:rsidRPr="00C16435">
        <w:rPr>
          <w:b/>
          <w:sz w:val="22"/>
          <w:szCs w:val="22"/>
          <w:lang w:val="ro-RO"/>
        </w:rPr>
        <w:t xml:space="preserve">            </w:t>
      </w:r>
      <w:r w:rsidRPr="00C16435">
        <w:rPr>
          <w:b/>
        </w:rPr>
        <w:t>Ion GUMENE</w:t>
      </w:r>
    </w:p>
    <w:p w14:paraId="666E1A7C" w14:textId="727FA6FD" w:rsidR="00C02A7B" w:rsidRPr="00C02A7B" w:rsidRDefault="00C02A7B" w:rsidP="00C02A7B">
      <w:pPr>
        <w:tabs>
          <w:tab w:val="left" w:pos="3105"/>
        </w:tabs>
        <w:ind w:firstLine="0"/>
        <w:rPr>
          <w:b/>
          <w:sz w:val="24"/>
          <w:szCs w:val="24"/>
          <w:lang w:val="ro-RO"/>
        </w:rPr>
      </w:pPr>
    </w:p>
    <w:sectPr w:rsidR="00C02A7B" w:rsidRPr="00C02A7B" w:rsidSect="00624C1F">
      <w:headerReference w:type="default" r:id="rId12"/>
      <w:headerReference w:type="first" r:id="rId13"/>
      <w:pgSz w:w="11907" w:h="16840"/>
      <w:pgMar w:top="1134" w:right="851" w:bottom="1134" w:left="1701" w:header="709" w:footer="709"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E2EB0A" w16cex:dateUtc="2025-05-29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31671E" w16cid:durableId="2BE2EB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EBBE0" w14:textId="77777777" w:rsidR="002F1B71" w:rsidRDefault="002F1B71">
      <w:r>
        <w:separator/>
      </w:r>
    </w:p>
  </w:endnote>
  <w:endnote w:type="continuationSeparator" w:id="0">
    <w:p w14:paraId="1BEE3DFA" w14:textId="77777777" w:rsidR="002F1B71" w:rsidRDefault="002F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Cambria Math"/>
    <w:charset w:val="00"/>
    <w:family w:val="swiss"/>
    <w:pitch w:val="variable"/>
    <w:sig w:usb0="00000003" w:usb1="00000000" w:usb2="00000000" w:usb3="00000000" w:csb0="00000001" w:csb1="00000000"/>
  </w:font>
  <w:font w:name="$Caslon">
    <w:altName w:val="Cambria Math"/>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C085A" w14:textId="77777777" w:rsidR="002F1B71" w:rsidRDefault="002F1B71">
      <w:r>
        <w:separator/>
      </w:r>
    </w:p>
  </w:footnote>
  <w:footnote w:type="continuationSeparator" w:id="0">
    <w:p w14:paraId="51E0D970" w14:textId="77777777" w:rsidR="002F1B71" w:rsidRDefault="002F1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8"/>
    <w:lvlOverride w:ilvl="0">
      <w:startOverride w:val="1"/>
    </w:lvlOverride>
  </w:num>
  <w:num w:numId="29">
    <w:abstractNumId w:val="21"/>
  </w:num>
  <w:num w:numId="30">
    <w:abstractNumId w:val="7"/>
  </w:num>
  <w:num w:numId="31">
    <w:abstractNumId w:val="37"/>
  </w:num>
  <w:num w:numId="32">
    <w:abstractNumId w:val="38"/>
  </w:num>
  <w:num w:numId="33">
    <w:abstractNumId w:val="12"/>
  </w:num>
  <w:num w:numId="34">
    <w:abstractNumId w:val="40"/>
  </w:num>
  <w:num w:numId="35">
    <w:abstractNumId w:val="39"/>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63AD"/>
    <w:rsid w:val="00013460"/>
    <w:rsid w:val="00013804"/>
    <w:rsid w:val="00013AC9"/>
    <w:rsid w:val="0001747F"/>
    <w:rsid w:val="0002435C"/>
    <w:rsid w:val="00032B46"/>
    <w:rsid w:val="000415F8"/>
    <w:rsid w:val="0004289C"/>
    <w:rsid w:val="00043AC7"/>
    <w:rsid w:val="00044D19"/>
    <w:rsid w:val="00052045"/>
    <w:rsid w:val="00054810"/>
    <w:rsid w:val="000713DA"/>
    <w:rsid w:val="00071EAA"/>
    <w:rsid w:val="0007236F"/>
    <w:rsid w:val="00075A5F"/>
    <w:rsid w:val="00081267"/>
    <w:rsid w:val="00085029"/>
    <w:rsid w:val="000A6BA5"/>
    <w:rsid w:val="000B2FDB"/>
    <w:rsid w:val="000B3D87"/>
    <w:rsid w:val="000B4562"/>
    <w:rsid w:val="000B50EE"/>
    <w:rsid w:val="000C041B"/>
    <w:rsid w:val="000C2AB4"/>
    <w:rsid w:val="000D12EF"/>
    <w:rsid w:val="000D5C74"/>
    <w:rsid w:val="000E1D40"/>
    <w:rsid w:val="000E2800"/>
    <w:rsid w:val="000F497A"/>
    <w:rsid w:val="00100031"/>
    <w:rsid w:val="00102AD8"/>
    <w:rsid w:val="00113956"/>
    <w:rsid w:val="001144BE"/>
    <w:rsid w:val="00116035"/>
    <w:rsid w:val="001211EA"/>
    <w:rsid w:val="00143389"/>
    <w:rsid w:val="00143CC4"/>
    <w:rsid w:val="0015146D"/>
    <w:rsid w:val="00155844"/>
    <w:rsid w:val="00157D40"/>
    <w:rsid w:val="00162BE7"/>
    <w:rsid w:val="0017006C"/>
    <w:rsid w:val="00174E20"/>
    <w:rsid w:val="00184334"/>
    <w:rsid w:val="00185AC8"/>
    <w:rsid w:val="00191428"/>
    <w:rsid w:val="00196B48"/>
    <w:rsid w:val="001A25C3"/>
    <w:rsid w:val="001A37C7"/>
    <w:rsid w:val="001A44A2"/>
    <w:rsid w:val="001B0FAA"/>
    <w:rsid w:val="001B3BE4"/>
    <w:rsid w:val="001B5818"/>
    <w:rsid w:val="001B66A4"/>
    <w:rsid w:val="001B6E6E"/>
    <w:rsid w:val="001C3F21"/>
    <w:rsid w:val="001C4EEE"/>
    <w:rsid w:val="001C63E7"/>
    <w:rsid w:val="001D2FA2"/>
    <w:rsid w:val="001E4497"/>
    <w:rsid w:val="001F0570"/>
    <w:rsid w:val="001F2097"/>
    <w:rsid w:val="002000EB"/>
    <w:rsid w:val="00200223"/>
    <w:rsid w:val="00200516"/>
    <w:rsid w:val="00205100"/>
    <w:rsid w:val="0020794F"/>
    <w:rsid w:val="002164C9"/>
    <w:rsid w:val="002170A5"/>
    <w:rsid w:val="00221783"/>
    <w:rsid w:val="00223545"/>
    <w:rsid w:val="00230761"/>
    <w:rsid w:val="00236E65"/>
    <w:rsid w:val="002372B8"/>
    <w:rsid w:val="00240AC0"/>
    <w:rsid w:val="002423ED"/>
    <w:rsid w:val="002453BD"/>
    <w:rsid w:val="00257353"/>
    <w:rsid w:val="002721D2"/>
    <w:rsid w:val="0027425A"/>
    <w:rsid w:val="0028093A"/>
    <w:rsid w:val="00281C80"/>
    <w:rsid w:val="0029415D"/>
    <w:rsid w:val="002950E0"/>
    <w:rsid w:val="002954C4"/>
    <w:rsid w:val="002B07BD"/>
    <w:rsid w:val="002B5444"/>
    <w:rsid w:val="002B547F"/>
    <w:rsid w:val="002B6B10"/>
    <w:rsid w:val="002C21E9"/>
    <w:rsid w:val="002D38C5"/>
    <w:rsid w:val="002E4217"/>
    <w:rsid w:val="002E505B"/>
    <w:rsid w:val="002F1B71"/>
    <w:rsid w:val="002F30F7"/>
    <w:rsid w:val="002F3DAA"/>
    <w:rsid w:val="002F5F1E"/>
    <w:rsid w:val="002F7FB5"/>
    <w:rsid w:val="00301D7D"/>
    <w:rsid w:val="00303C3B"/>
    <w:rsid w:val="0031555D"/>
    <w:rsid w:val="00315655"/>
    <w:rsid w:val="00315B32"/>
    <w:rsid w:val="00315BDC"/>
    <w:rsid w:val="0031642D"/>
    <w:rsid w:val="00324559"/>
    <w:rsid w:val="00327C88"/>
    <w:rsid w:val="00334C0F"/>
    <w:rsid w:val="003358FF"/>
    <w:rsid w:val="0034584B"/>
    <w:rsid w:val="00347B79"/>
    <w:rsid w:val="003509A8"/>
    <w:rsid w:val="00354545"/>
    <w:rsid w:val="0036135C"/>
    <w:rsid w:val="00362D0C"/>
    <w:rsid w:val="0036518F"/>
    <w:rsid w:val="0036768D"/>
    <w:rsid w:val="00374362"/>
    <w:rsid w:val="00377B12"/>
    <w:rsid w:val="00380147"/>
    <w:rsid w:val="00381C7D"/>
    <w:rsid w:val="00385C9B"/>
    <w:rsid w:val="003864F1"/>
    <w:rsid w:val="003872BA"/>
    <w:rsid w:val="00387D77"/>
    <w:rsid w:val="003922EF"/>
    <w:rsid w:val="00394A57"/>
    <w:rsid w:val="00397415"/>
    <w:rsid w:val="003A2CB2"/>
    <w:rsid w:val="003A4D1C"/>
    <w:rsid w:val="003A7987"/>
    <w:rsid w:val="003B257A"/>
    <w:rsid w:val="003B38A5"/>
    <w:rsid w:val="003B7521"/>
    <w:rsid w:val="003C0C4D"/>
    <w:rsid w:val="003C11CC"/>
    <w:rsid w:val="003C2E90"/>
    <w:rsid w:val="003C3DB4"/>
    <w:rsid w:val="003C3EB9"/>
    <w:rsid w:val="003D5E8B"/>
    <w:rsid w:val="003E3748"/>
    <w:rsid w:val="003E4DA7"/>
    <w:rsid w:val="003F0582"/>
    <w:rsid w:val="003F0CD8"/>
    <w:rsid w:val="00405019"/>
    <w:rsid w:val="00406BA9"/>
    <w:rsid w:val="00410C9A"/>
    <w:rsid w:val="004121D6"/>
    <w:rsid w:val="00415F7A"/>
    <w:rsid w:val="00421AB5"/>
    <w:rsid w:val="00424212"/>
    <w:rsid w:val="00424CF9"/>
    <w:rsid w:val="0043208D"/>
    <w:rsid w:val="004333B4"/>
    <w:rsid w:val="00434203"/>
    <w:rsid w:val="00452C3E"/>
    <w:rsid w:val="00452C6C"/>
    <w:rsid w:val="0045451B"/>
    <w:rsid w:val="00454D4D"/>
    <w:rsid w:val="00464294"/>
    <w:rsid w:val="00471814"/>
    <w:rsid w:val="004735CE"/>
    <w:rsid w:val="00474658"/>
    <w:rsid w:val="0047797E"/>
    <w:rsid w:val="00497F06"/>
    <w:rsid w:val="004A3757"/>
    <w:rsid w:val="004B1283"/>
    <w:rsid w:val="004C6034"/>
    <w:rsid w:val="004D3941"/>
    <w:rsid w:val="004E2421"/>
    <w:rsid w:val="004E6489"/>
    <w:rsid w:val="004E6662"/>
    <w:rsid w:val="004F0DAB"/>
    <w:rsid w:val="004F30C0"/>
    <w:rsid w:val="004F35D4"/>
    <w:rsid w:val="004F4456"/>
    <w:rsid w:val="004F568A"/>
    <w:rsid w:val="00500390"/>
    <w:rsid w:val="005020EC"/>
    <w:rsid w:val="00510C6B"/>
    <w:rsid w:val="00516555"/>
    <w:rsid w:val="00522015"/>
    <w:rsid w:val="005256CF"/>
    <w:rsid w:val="00535ED4"/>
    <w:rsid w:val="00542C43"/>
    <w:rsid w:val="00551299"/>
    <w:rsid w:val="00552D65"/>
    <w:rsid w:val="005535FB"/>
    <w:rsid w:val="00555DF5"/>
    <w:rsid w:val="00563187"/>
    <w:rsid w:val="0056600F"/>
    <w:rsid w:val="00572006"/>
    <w:rsid w:val="00573E74"/>
    <w:rsid w:val="0057790F"/>
    <w:rsid w:val="00582470"/>
    <w:rsid w:val="00585BA2"/>
    <w:rsid w:val="00594DE5"/>
    <w:rsid w:val="005A12D7"/>
    <w:rsid w:val="005A29D6"/>
    <w:rsid w:val="005B0C92"/>
    <w:rsid w:val="005B7E20"/>
    <w:rsid w:val="005C096B"/>
    <w:rsid w:val="005C1D42"/>
    <w:rsid w:val="005C412B"/>
    <w:rsid w:val="005C4835"/>
    <w:rsid w:val="005C5A53"/>
    <w:rsid w:val="005C7769"/>
    <w:rsid w:val="005D1A62"/>
    <w:rsid w:val="005D5F1D"/>
    <w:rsid w:val="005E21BB"/>
    <w:rsid w:val="005E37E8"/>
    <w:rsid w:val="005F0F53"/>
    <w:rsid w:val="005F584A"/>
    <w:rsid w:val="0060625D"/>
    <w:rsid w:val="00611BAA"/>
    <w:rsid w:val="00612D18"/>
    <w:rsid w:val="00615BB7"/>
    <w:rsid w:val="00616045"/>
    <w:rsid w:val="00616A16"/>
    <w:rsid w:val="00621954"/>
    <w:rsid w:val="00623361"/>
    <w:rsid w:val="00624BA9"/>
    <w:rsid w:val="00624C1F"/>
    <w:rsid w:val="0062575C"/>
    <w:rsid w:val="0062700B"/>
    <w:rsid w:val="00630C9F"/>
    <w:rsid w:val="006339EB"/>
    <w:rsid w:val="006353E2"/>
    <w:rsid w:val="006559E3"/>
    <w:rsid w:val="00656316"/>
    <w:rsid w:val="00657577"/>
    <w:rsid w:val="0066266E"/>
    <w:rsid w:val="006660B2"/>
    <w:rsid w:val="0067056E"/>
    <w:rsid w:val="006739CA"/>
    <w:rsid w:val="006767A5"/>
    <w:rsid w:val="0068258E"/>
    <w:rsid w:val="006855AC"/>
    <w:rsid w:val="00691790"/>
    <w:rsid w:val="006933C3"/>
    <w:rsid w:val="006956E6"/>
    <w:rsid w:val="00697045"/>
    <w:rsid w:val="006A27BD"/>
    <w:rsid w:val="006A337B"/>
    <w:rsid w:val="006A4E08"/>
    <w:rsid w:val="006A57D6"/>
    <w:rsid w:val="006A58BC"/>
    <w:rsid w:val="006B5CCF"/>
    <w:rsid w:val="006C4072"/>
    <w:rsid w:val="006C40C7"/>
    <w:rsid w:val="006D3EB7"/>
    <w:rsid w:val="006D576B"/>
    <w:rsid w:val="006D5AC0"/>
    <w:rsid w:val="006D7B49"/>
    <w:rsid w:val="006E05BE"/>
    <w:rsid w:val="006E0A2E"/>
    <w:rsid w:val="006E1269"/>
    <w:rsid w:val="006E7D38"/>
    <w:rsid w:val="006F0870"/>
    <w:rsid w:val="006F43CA"/>
    <w:rsid w:val="006F7EF4"/>
    <w:rsid w:val="007026DD"/>
    <w:rsid w:val="00702770"/>
    <w:rsid w:val="00703FCE"/>
    <w:rsid w:val="0070481F"/>
    <w:rsid w:val="00707B68"/>
    <w:rsid w:val="00710536"/>
    <w:rsid w:val="007126C4"/>
    <w:rsid w:val="00720FB9"/>
    <w:rsid w:val="007258CF"/>
    <w:rsid w:val="00736C46"/>
    <w:rsid w:val="00737731"/>
    <w:rsid w:val="00740210"/>
    <w:rsid w:val="007411D5"/>
    <w:rsid w:val="00756648"/>
    <w:rsid w:val="00765C24"/>
    <w:rsid w:val="007724CE"/>
    <w:rsid w:val="007726AF"/>
    <w:rsid w:val="007800AA"/>
    <w:rsid w:val="00780C21"/>
    <w:rsid w:val="0079167D"/>
    <w:rsid w:val="007916A5"/>
    <w:rsid w:val="007953EE"/>
    <w:rsid w:val="007A0931"/>
    <w:rsid w:val="007A4309"/>
    <w:rsid w:val="007A75DC"/>
    <w:rsid w:val="007B627D"/>
    <w:rsid w:val="007B6E7F"/>
    <w:rsid w:val="007C2D7B"/>
    <w:rsid w:val="007C53A1"/>
    <w:rsid w:val="007C58BD"/>
    <w:rsid w:val="007C5D4B"/>
    <w:rsid w:val="007D00B1"/>
    <w:rsid w:val="007D0E36"/>
    <w:rsid w:val="007E3F69"/>
    <w:rsid w:val="007E7735"/>
    <w:rsid w:val="007F1254"/>
    <w:rsid w:val="007F1374"/>
    <w:rsid w:val="00800EE1"/>
    <w:rsid w:val="00811CAE"/>
    <w:rsid w:val="00813DEA"/>
    <w:rsid w:val="00815E3D"/>
    <w:rsid w:val="0082273D"/>
    <w:rsid w:val="00825DC9"/>
    <w:rsid w:val="00831DF3"/>
    <w:rsid w:val="008326E7"/>
    <w:rsid w:val="0084241F"/>
    <w:rsid w:val="00843108"/>
    <w:rsid w:val="0084353B"/>
    <w:rsid w:val="0084434E"/>
    <w:rsid w:val="008506B1"/>
    <w:rsid w:val="008510CC"/>
    <w:rsid w:val="00860C47"/>
    <w:rsid w:val="00863417"/>
    <w:rsid w:val="0086343C"/>
    <w:rsid w:val="008635A1"/>
    <w:rsid w:val="00863D76"/>
    <w:rsid w:val="0086509B"/>
    <w:rsid w:val="0087296A"/>
    <w:rsid w:val="00876262"/>
    <w:rsid w:val="00891049"/>
    <w:rsid w:val="00897403"/>
    <w:rsid w:val="008A0F7F"/>
    <w:rsid w:val="008A40C0"/>
    <w:rsid w:val="008A5923"/>
    <w:rsid w:val="008B0E45"/>
    <w:rsid w:val="008B1120"/>
    <w:rsid w:val="008B199A"/>
    <w:rsid w:val="008B1AA1"/>
    <w:rsid w:val="008B1BFF"/>
    <w:rsid w:val="008B4BE6"/>
    <w:rsid w:val="008C2DD5"/>
    <w:rsid w:val="008F12A1"/>
    <w:rsid w:val="008F3624"/>
    <w:rsid w:val="008F73D1"/>
    <w:rsid w:val="009002CA"/>
    <w:rsid w:val="00903AF9"/>
    <w:rsid w:val="0090579F"/>
    <w:rsid w:val="009143C9"/>
    <w:rsid w:val="00915A40"/>
    <w:rsid w:val="00917E90"/>
    <w:rsid w:val="009201C9"/>
    <w:rsid w:val="009222ED"/>
    <w:rsid w:val="00924F18"/>
    <w:rsid w:val="00930424"/>
    <w:rsid w:val="0094022A"/>
    <w:rsid w:val="00942BCB"/>
    <w:rsid w:val="00942F03"/>
    <w:rsid w:val="00953155"/>
    <w:rsid w:val="00961B81"/>
    <w:rsid w:val="00962DF9"/>
    <w:rsid w:val="00962ED5"/>
    <w:rsid w:val="00971414"/>
    <w:rsid w:val="00971561"/>
    <w:rsid w:val="00971CF3"/>
    <w:rsid w:val="00973354"/>
    <w:rsid w:val="009761DA"/>
    <w:rsid w:val="009858FE"/>
    <w:rsid w:val="009860EA"/>
    <w:rsid w:val="00990719"/>
    <w:rsid w:val="0099315C"/>
    <w:rsid w:val="00993B1F"/>
    <w:rsid w:val="009C02E5"/>
    <w:rsid w:val="009C0E0E"/>
    <w:rsid w:val="009C26E3"/>
    <w:rsid w:val="009C6DD1"/>
    <w:rsid w:val="009C6E90"/>
    <w:rsid w:val="009C7CD6"/>
    <w:rsid w:val="009D2789"/>
    <w:rsid w:val="009D42A7"/>
    <w:rsid w:val="009D4C0F"/>
    <w:rsid w:val="009D7C44"/>
    <w:rsid w:val="009E7B86"/>
    <w:rsid w:val="009F366D"/>
    <w:rsid w:val="009F45EC"/>
    <w:rsid w:val="00A006CC"/>
    <w:rsid w:val="00A06362"/>
    <w:rsid w:val="00A13D8B"/>
    <w:rsid w:val="00A2390C"/>
    <w:rsid w:val="00A244A2"/>
    <w:rsid w:val="00A24A81"/>
    <w:rsid w:val="00A30EC1"/>
    <w:rsid w:val="00A34443"/>
    <w:rsid w:val="00A345F7"/>
    <w:rsid w:val="00A404F7"/>
    <w:rsid w:val="00A42581"/>
    <w:rsid w:val="00A51447"/>
    <w:rsid w:val="00A53F34"/>
    <w:rsid w:val="00A540EB"/>
    <w:rsid w:val="00A5539A"/>
    <w:rsid w:val="00A60B97"/>
    <w:rsid w:val="00A71E51"/>
    <w:rsid w:val="00A764E4"/>
    <w:rsid w:val="00A77F56"/>
    <w:rsid w:val="00A92CF5"/>
    <w:rsid w:val="00A954D1"/>
    <w:rsid w:val="00A95A2D"/>
    <w:rsid w:val="00AA34B1"/>
    <w:rsid w:val="00AA719D"/>
    <w:rsid w:val="00AB06B2"/>
    <w:rsid w:val="00AB1C3D"/>
    <w:rsid w:val="00AB29A8"/>
    <w:rsid w:val="00AB7D22"/>
    <w:rsid w:val="00AC22A5"/>
    <w:rsid w:val="00AC2670"/>
    <w:rsid w:val="00AC4D13"/>
    <w:rsid w:val="00AD0232"/>
    <w:rsid w:val="00AE1C50"/>
    <w:rsid w:val="00AE1F78"/>
    <w:rsid w:val="00AF0D87"/>
    <w:rsid w:val="00AF23AF"/>
    <w:rsid w:val="00AF4E3A"/>
    <w:rsid w:val="00AF4E49"/>
    <w:rsid w:val="00AF6A53"/>
    <w:rsid w:val="00B00257"/>
    <w:rsid w:val="00B039D7"/>
    <w:rsid w:val="00B0634E"/>
    <w:rsid w:val="00B07F61"/>
    <w:rsid w:val="00B11EFC"/>
    <w:rsid w:val="00B15210"/>
    <w:rsid w:val="00B1623B"/>
    <w:rsid w:val="00B24403"/>
    <w:rsid w:val="00B25206"/>
    <w:rsid w:val="00B31B40"/>
    <w:rsid w:val="00B32239"/>
    <w:rsid w:val="00B42DDB"/>
    <w:rsid w:val="00B472D0"/>
    <w:rsid w:val="00B6145A"/>
    <w:rsid w:val="00B61570"/>
    <w:rsid w:val="00B6231E"/>
    <w:rsid w:val="00B651C3"/>
    <w:rsid w:val="00B6585E"/>
    <w:rsid w:val="00B67691"/>
    <w:rsid w:val="00B72578"/>
    <w:rsid w:val="00B744FB"/>
    <w:rsid w:val="00B75591"/>
    <w:rsid w:val="00B77095"/>
    <w:rsid w:val="00B828BA"/>
    <w:rsid w:val="00B84173"/>
    <w:rsid w:val="00B84A8E"/>
    <w:rsid w:val="00B85252"/>
    <w:rsid w:val="00B92D67"/>
    <w:rsid w:val="00B9527C"/>
    <w:rsid w:val="00B952D8"/>
    <w:rsid w:val="00B9615A"/>
    <w:rsid w:val="00BA1CBE"/>
    <w:rsid w:val="00BA3831"/>
    <w:rsid w:val="00BA500B"/>
    <w:rsid w:val="00BA5B5B"/>
    <w:rsid w:val="00BB008B"/>
    <w:rsid w:val="00BB0093"/>
    <w:rsid w:val="00BB1430"/>
    <w:rsid w:val="00BB2181"/>
    <w:rsid w:val="00BB3C82"/>
    <w:rsid w:val="00BB57F6"/>
    <w:rsid w:val="00BC2684"/>
    <w:rsid w:val="00BC35AA"/>
    <w:rsid w:val="00BC5BB3"/>
    <w:rsid w:val="00BD2F0F"/>
    <w:rsid w:val="00BD53BD"/>
    <w:rsid w:val="00BD5DEF"/>
    <w:rsid w:val="00BE454C"/>
    <w:rsid w:val="00BE4802"/>
    <w:rsid w:val="00BF170E"/>
    <w:rsid w:val="00BF509C"/>
    <w:rsid w:val="00BF7CF6"/>
    <w:rsid w:val="00C02A7B"/>
    <w:rsid w:val="00C05076"/>
    <w:rsid w:val="00C069DB"/>
    <w:rsid w:val="00C07723"/>
    <w:rsid w:val="00C10BDE"/>
    <w:rsid w:val="00C119D6"/>
    <w:rsid w:val="00C141D0"/>
    <w:rsid w:val="00C16435"/>
    <w:rsid w:val="00C20F98"/>
    <w:rsid w:val="00C21F77"/>
    <w:rsid w:val="00C249C9"/>
    <w:rsid w:val="00C26CEE"/>
    <w:rsid w:val="00C270EE"/>
    <w:rsid w:val="00C27BEF"/>
    <w:rsid w:val="00C32A74"/>
    <w:rsid w:val="00C33BEA"/>
    <w:rsid w:val="00C35BBE"/>
    <w:rsid w:val="00C424F1"/>
    <w:rsid w:val="00C4424F"/>
    <w:rsid w:val="00C445CC"/>
    <w:rsid w:val="00C4599F"/>
    <w:rsid w:val="00C45F82"/>
    <w:rsid w:val="00C475F7"/>
    <w:rsid w:val="00C53E01"/>
    <w:rsid w:val="00C65C73"/>
    <w:rsid w:val="00C81CDA"/>
    <w:rsid w:val="00C83148"/>
    <w:rsid w:val="00C846A9"/>
    <w:rsid w:val="00C84F8B"/>
    <w:rsid w:val="00C87B56"/>
    <w:rsid w:val="00C97610"/>
    <w:rsid w:val="00CA2822"/>
    <w:rsid w:val="00CB128D"/>
    <w:rsid w:val="00CB6841"/>
    <w:rsid w:val="00CC7AC8"/>
    <w:rsid w:val="00CD0459"/>
    <w:rsid w:val="00CD1F68"/>
    <w:rsid w:val="00CD3E6A"/>
    <w:rsid w:val="00CE1C4A"/>
    <w:rsid w:val="00CE224F"/>
    <w:rsid w:val="00CE4CDA"/>
    <w:rsid w:val="00CF1BF6"/>
    <w:rsid w:val="00CF6CCE"/>
    <w:rsid w:val="00D00C36"/>
    <w:rsid w:val="00D0145D"/>
    <w:rsid w:val="00D02424"/>
    <w:rsid w:val="00D02869"/>
    <w:rsid w:val="00D07A16"/>
    <w:rsid w:val="00D12DE0"/>
    <w:rsid w:val="00D13BE3"/>
    <w:rsid w:val="00D14E81"/>
    <w:rsid w:val="00D1647F"/>
    <w:rsid w:val="00D16C96"/>
    <w:rsid w:val="00D20F95"/>
    <w:rsid w:val="00D23865"/>
    <w:rsid w:val="00D251F2"/>
    <w:rsid w:val="00D3779C"/>
    <w:rsid w:val="00D37DCA"/>
    <w:rsid w:val="00D5250E"/>
    <w:rsid w:val="00D54373"/>
    <w:rsid w:val="00D62225"/>
    <w:rsid w:val="00D65D20"/>
    <w:rsid w:val="00D67863"/>
    <w:rsid w:val="00D745DA"/>
    <w:rsid w:val="00D74ADF"/>
    <w:rsid w:val="00D77DA5"/>
    <w:rsid w:val="00D84420"/>
    <w:rsid w:val="00D85438"/>
    <w:rsid w:val="00D8732D"/>
    <w:rsid w:val="00D91228"/>
    <w:rsid w:val="00D927DB"/>
    <w:rsid w:val="00D94E39"/>
    <w:rsid w:val="00DA0D76"/>
    <w:rsid w:val="00DA1274"/>
    <w:rsid w:val="00DA133C"/>
    <w:rsid w:val="00DA2B1D"/>
    <w:rsid w:val="00DA30A3"/>
    <w:rsid w:val="00DA66CF"/>
    <w:rsid w:val="00DB7EE7"/>
    <w:rsid w:val="00DC0474"/>
    <w:rsid w:val="00DC0AC6"/>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0D96"/>
    <w:rsid w:val="00E32EAF"/>
    <w:rsid w:val="00E34BF8"/>
    <w:rsid w:val="00E35856"/>
    <w:rsid w:val="00E44F7F"/>
    <w:rsid w:val="00E50CC8"/>
    <w:rsid w:val="00E51FE8"/>
    <w:rsid w:val="00E5244F"/>
    <w:rsid w:val="00E53D4F"/>
    <w:rsid w:val="00E55E57"/>
    <w:rsid w:val="00E56249"/>
    <w:rsid w:val="00E669C2"/>
    <w:rsid w:val="00E67ACE"/>
    <w:rsid w:val="00E67BA7"/>
    <w:rsid w:val="00E75698"/>
    <w:rsid w:val="00E757FD"/>
    <w:rsid w:val="00E8040A"/>
    <w:rsid w:val="00E84140"/>
    <w:rsid w:val="00E93D69"/>
    <w:rsid w:val="00E94FA8"/>
    <w:rsid w:val="00EA64F5"/>
    <w:rsid w:val="00EB39DF"/>
    <w:rsid w:val="00EB4FD7"/>
    <w:rsid w:val="00EC564B"/>
    <w:rsid w:val="00EC6F58"/>
    <w:rsid w:val="00ED4634"/>
    <w:rsid w:val="00ED62B0"/>
    <w:rsid w:val="00ED7CB3"/>
    <w:rsid w:val="00EE1123"/>
    <w:rsid w:val="00EE1706"/>
    <w:rsid w:val="00EE32D0"/>
    <w:rsid w:val="00EE3A4F"/>
    <w:rsid w:val="00EF0C91"/>
    <w:rsid w:val="00EF1414"/>
    <w:rsid w:val="00EF2660"/>
    <w:rsid w:val="00EF26A2"/>
    <w:rsid w:val="00F06892"/>
    <w:rsid w:val="00F1668A"/>
    <w:rsid w:val="00F269DE"/>
    <w:rsid w:val="00F26A4B"/>
    <w:rsid w:val="00F31636"/>
    <w:rsid w:val="00F376E3"/>
    <w:rsid w:val="00F37ED4"/>
    <w:rsid w:val="00F40A46"/>
    <w:rsid w:val="00F41D12"/>
    <w:rsid w:val="00F45235"/>
    <w:rsid w:val="00F50B3C"/>
    <w:rsid w:val="00F5592A"/>
    <w:rsid w:val="00F57E9D"/>
    <w:rsid w:val="00F64A5C"/>
    <w:rsid w:val="00F65F2C"/>
    <w:rsid w:val="00F66E1A"/>
    <w:rsid w:val="00F71EBB"/>
    <w:rsid w:val="00F728DA"/>
    <w:rsid w:val="00F8554D"/>
    <w:rsid w:val="00F9152C"/>
    <w:rsid w:val="00F91ACB"/>
    <w:rsid w:val="00F93E71"/>
    <w:rsid w:val="00FA277B"/>
    <w:rsid w:val="00FB4E60"/>
    <w:rsid w:val="00FC4ACC"/>
    <w:rsid w:val="00FD0892"/>
    <w:rsid w:val="00FD6782"/>
    <w:rsid w:val="00FE3F8F"/>
    <w:rsid w:val="00FE6056"/>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styleId="FollowedHyperlink">
    <w:name w:val="FollowedHyperlink"/>
    <w:basedOn w:val="DefaultParagraphFont"/>
    <w:uiPriority w:val="99"/>
    <w:semiHidden/>
    <w:unhideWhenUsed/>
    <w:rsid w:val="00415F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proiectul-hotararii-comitetului-executiv-al-bancii-nationale-a-moldovei-cu-privire-la-modificarea-regulamentului-cu-privire-la-plasarea-tranzactionarea-si-rascumpararea-valorilor-mobiliare-de-stat-in-forma-de-inscriere-in-cont-aprobat-prin-hotararea-comitetului-executiv-al-bancii-nationale-a-moldovei-nr1702018-si-ordinul-ministrului-finantelor-nr1292018/1137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1DCE0BCF-1B5B-4E12-85B5-3D4ADDE6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4</Pages>
  <Words>1839</Words>
  <Characters>10488</Characters>
  <Application>Microsoft Office Word</Application>
  <DocSecurity>0</DocSecurity>
  <Lines>87</Lines>
  <Paragraphs>24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Cebanu Anna</cp:lastModifiedBy>
  <cp:revision>95</cp:revision>
  <cp:lastPrinted>2025-03-20T06:12:00Z</cp:lastPrinted>
  <dcterms:created xsi:type="dcterms:W3CDTF">2024-11-07T14:03:00Z</dcterms:created>
  <dcterms:modified xsi:type="dcterms:W3CDTF">2025-08-01T14:00:00Z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MSIP_Label_38962dcf-d39f-4edc-a396-338a56ba9170_Enabled">
    <vt:lpwstr>true</vt:lpwstr>
  </property>
  <property fmtid="{D5CDD505-2E9C-101B-9397-08002B2CF9AE}" pid="5" name="MSIP_Label_38962dcf-d39f-4edc-a396-338a56ba9170_SetDate">
    <vt:lpwstr>2025-06-09T04:48:41Z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86739447-2e6d-4c40-aa90-a40ef75e4a69</vt:lpwstr>
  </property>
  <property fmtid="{D5CDD505-2E9C-101B-9397-08002B2CF9AE}" pid="10" name="MSIP_Label_38962dcf-d39f-4edc-a396-338a56ba9170_ContentBits">
    <vt:lpwstr>0</vt:lpwstr>
  </property>
</Properties>
</file>